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43E" w:rsidRDefault="00216DA6">
      <w:pPr>
        <w:jc w:val="center"/>
        <w:rPr>
          <w:b/>
          <w:sz w:val="28"/>
          <w:szCs w:val="28"/>
        </w:rPr>
      </w:pPr>
      <w:r>
        <w:rPr>
          <w:rFonts w:hint="eastAsia"/>
          <w:b/>
          <w:sz w:val="28"/>
          <w:szCs w:val="28"/>
        </w:rPr>
        <w:t>资源与土木工程学院新增“遥感科学与技术”专业论证报告</w:t>
      </w:r>
    </w:p>
    <w:p w:rsidR="00E5643E" w:rsidRDefault="00E5643E"/>
    <w:p w:rsidR="00E5643E" w:rsidRDefault="00216DA6">
      <w:pPr>
        <w:rPr>
          <w:sz w:val="28"/>
          <w:szCs w:val="28"/>
        </w:rPr>
      </w:pPr>
      <w:r>
        <w:rPr>
          <w:rFonts w:hint="eastAsia"/>
          <w:b/>
          <w:sz w:val="28"/>
          <w:szCs w:val="28"/>
        </w:rPr>
        <w:t>一、新增“遥感科学与技术”专业必要性</w:t>
      </w:r>
    </w:p>
    <w:p w:rsidR="00E5643E" w:rsidRDefault="00216DA6">
      <w:pPr>
        <w:spacing w:line="360" w:lineRule="auto"/>
        <w:rPr>
          <w:sz w:val="28"/>
          <w:szCs w:val="28"/>
        </w:rPr>
      </w:pPr>
      <w:r>
        <w:rPr>
          <w:rFonts w:hint="eastAsia"/>
          <w:sz w:val="28"/>
          <w:szCs w:val="28"/>
        </w:rPr>
        <w:t xml:space="preserve">    </w:t>
      </w:r>
      <w:r>
        <w:rPr>
          <w:rFonts w:hint="eastAsia"/>
          <w:sz w:val="28"/>
          <w:szCs w:val="28"/>
        </w:rPr>
        <w:t>遥感科学与技术专业的设置着眼于满足遥感专业人才培养的社会需求，契合东北大学专业发展规划，设置理由充分，具体体现在以下方面。</w:t>
      </w:r>
    </w:p>
    <w:p w:rsidR="00E5643E" w:rsidRDefault="00216DA6">
      <w:pPr>
        <w:spacing w:line="360" w:lineRule="auto"/>
        <w:rPr>
          <w:b/>
          <w:bCs/>
          <w:sz w:val="28"/>
          <w:szCs w:val="28"/>
        </w:rPr>
      </w:pPr>
      <w:r>
        <w:rPr>
          <w:rFonts w:hint="eastAsia"/>
          <w:b/>
          <w:bCs/>
          <w:sz w:val="28"/>
          <w:szCs w:val="28"/>
        </w:rPr>
        <w:t xml:space="preserve">1. </w:t>
      </w:r>
      <w:r>
        <w:rPr>
          <w:rFonts w:hint="eastAsia"/>
          <w:b/>
          <w:bCs/>
          <w:sz w:val="28"/>
          <w:szCs w:val="28"/>
        </w:rPr>
        <w:t>遥感科学与技术专业的设置满足国家社会经济发展和人才需求</w:t>
      </w:r>
    </w:p>
    <w:p w:rsidR="00E5643E" w:rsidRDefault="00216DA6">
      <w:pPr>
        <w:spacing w:line="360" w:lineRule="auto"/>
        <w:rPr>
          <w:sz w:val="28"/>
          <w:szCs w:val="28"/>
        </w:rPr>
      </w:pPr>
      <w:r>
        <w:rPr>
          <w:rFonts w:hint="eastAsia"/>
          <w:sz w:val="28"/>
          <w:szCs w:val="28"/>
        </w:rPr>
        <w:t xml:space="preserve">   </w:t>
      </w:r>
      <w:r>
        <w:rPr>
          <w:rFonts w:hint="eastAsia"/>
          <w:sz w:val="28"/>
          <w:szCs w:val="28"/>
        </w:rPr>
        <w:t>遥感科学与技术在国家“十四五”规划和</w:t>
      </w:r>
      <w:r>
        <w:rPr>
          <w:rFonts w:hint="eastAsia"/>
          <w:sz w:val="28"/>
          <w:szCs w:val="28"/>
        </w:rPr>
        <w:t>2035</w:t>
      </w:r>
      <w:r>
        <w:rPr>
          <w:rFonts w:hint="eastAsia"/>
          <w:sz w:val="28"/>
          <w:szCs w:val="28"/>
        </w:rPr>
        <w:t>远景目标纲要中扮演着重要角色，特别是在深地、深海、深空探测，防灾减灾和气候变化等领域，对遥感技术提出了系统性、综合性和高阶性的迫切要求。遥感专业人才需求预测显示，未来</w:t>
      </w:r>
      <w:r>
        <w:rPr>
          <w:rFonts w:hint="eastAsia"/>
          <w:sz w:val="28"/>
          <w:szCs w:val="28"/>
        </w:rPr>
        <w:t>5-10</w:t>
      </w:r>
      <w:r>
        <w:rPr>
          <w:rFonts w:hint="eastAsia"/>
          <w:sz w:val="28"/>
          <w:szCs w:val="28"/>
        </w:rPr>
        <w:t>年遥感人才需求年均复合增长率将达</w:t>
      </w:r>
      <w:r>
        <w:rPr>
          <w:rFonts w:hint="eastAsia"/>
          <w:sz w:val="28"/>
          <w:szCs w:val="28"/>
        </w:rPr>
        <w:t>5.2%-8.2%</w:t>
      </w:r>
      <w:r>
        <w:rPr>
          <w:rFonts w:hint="eastAsia"/>
          <w:sz w:val="28"/>
          <w:szCs w:val="28"/>
        </w:rPr>
        <w:t>，从事遥感科学研究、技术开发和工程应用的高层次人才总需求将达</w:t>
      </w:r>
      <w:r>
        <w:rPr>
          <w:rFonts w:hint="eastAsia"/>
          <w:sz w:val="28"/>
          <w:szCs w:val="28"/>
        </w:rPr>
        <w:t>45.8</w:t>
      </w:r>
      <w:r>
        <w:rPr>
          <w:rFonts w:hint="eastAsia"/>
          <w:sz w:val="28"/>
          <w:szCs w:val="28"/>
        </w:rPr>
        <w:t>万</w:t>
      </w:r>
      <w:r>
        <w:rPr>
          <w:rFonts w:hint="eastAsia"/>
          <w:sz w:val="28"/>
          <w:szCs w:val="28"/>
        </w:rPr>
        <w:t>-60.7</w:t>
      </w:r>
      <w:r>
        <w:rPr>
          <w:rFonts w:hint="eastAsia"/>
          <w:sz w:val="28"/>
          <w:szCs w:val="28"/>
        </w:rPr>
        <w:t>万人。这些领域的发展不仅推动了遥感技术的应用，也促进了遥感专业人才需求的增长。</w:t>
      </w:r>
    </w:p>
    <w:p w:rsidR="00E5643E" w:rsidRDefault="00216DA6">
      <w:pPr>
        <w:spacing w:line="360" w:lineRule="auto"/>
        <w:rPr>
          <w:b/>
          <w:bCs/>
          <w:sz w:val="28"/>
          <w:szCs w:val="28"/>
        </w:rPr>
      </w:pPr>
      <w:r>
        <w:rPr>
          <w:rFonts w:hint="eastAsia"/>
          <w:b/>
          <w:bCs/>
          <w:sz w:val="28"/>
          <w:szCs w:val="28"/>
        </w:rPr>
        <w:t xml:space="preserve">2. </w:t>
      </w:r>
      <w:r>
        <w:rPr>
          <w:rFonts w:hint="eastAsia"/>
          <w:b/>
          <w:bCs/>
          <w:sz w:val="28"/>
          <w:szCs w:val="28"/>
        </w:rPr>
        <w:t>遥感科学与技术专业的设置契合国家教育强国建设规划纲要</w:t>
      </w:r>
    </w:p>
    <w:p w:rsidR="00E5643E" w:rsidRDefault="00216DA6">
      <w:pPr>
        <w:spacing w:line="360" w:lineRule="auto"/>
        <w:ind w:firstLineChars="200" w:firstLine="560"/>
        <w:rPr>
          <w:sz w:val="28"/>
          <w:szCs w:val="28"/>
        </w:rPr>
      </w:pPr>
      <w:r>
        <w:rPr>
          <w:rFonts w:hint="eastAsia"/>
          <w:sz w:val="28"/>
          <w:szCs w:val="28"/>
        </w:rPr>
        <w:t>《教育强国建设规划</w:t>
      </w:r>
      <w:r>
        <w:rPr>
          <w:rFonts w:hint="eastAsia"/>
          <w:sz w:val="28"/>
          <w:szCs w:val="28"/>
        </w:rPr>
        <w:t>纲要（</w:t>
      </w:r>
      <w:r>
        <w:rPr>
          <w:rFonts w:hint="eastAsia"/>
          <w:sz w:val="28"/>
          <w:szCs w:val="28"/>
        </w:rPr>
        <w:t>2024</w:t>
      </w:r>
      <w:r>
        <w:rPr>
          <w:rFonts w:hint="eastAsia"/>
          <w:sz w:val="28"/>
          <w:szCs w:val="28"/>
        </w:rPr>
        <w:t>—</w:t>
      </w:r>
      <w:r>
        <w:rPr>
          <w:rFonts w:hint="eastAsia"/>
          <w:sz w:val="28"/>
          <w:szCs w:val="28"/>
        </w:rPr>
        <w:t>2035</w:t>
      </w:r>
      <w:r>
        <w:rPr>
          <w:rFonts w:hint="eastAsia"/>
          <w:sz w:val="28"/>
          <w:szCs w:val="28"/>
        </w:rPr>
        <w:t>年）》对完善拔尖创新人才发展和培养机制作出了战略部署，明确了在战略急需和新兴领域探索拔尖创新人才培养新模式的实践要求。遥感科学与技术作为急需学科专业，按照</w:t>
      </w:r>
      <w:r w:rsidRPr="00D97F2D">
        <w:rPr>
          <w:rFonts w:hint="eastAsia"/>
          <w:sz w:val="28"/>
          <w:szCs w:val="28"/>
        </w:rPr>
        <w:t>《</w:t>
      </w:r>
      <w:r w:rsidR="00E5643E" w:rsidRPr="00D97F2D">
        <w:rPr>
          <w:rFonts w:hint="eastAsia"/>
          <w:sz w:val="28"/>
          <w:szCs w:val="28"/>
        </w:rPr>
        <w:t>急需学科专业引导发展清单</w:t>
      </w:r>
      <w:r w:rsidRPr="00D97F2D">
        <w:rPr>
          <w:rFonts w:hint="eastAsia"/>
          <w:sz w:val="28"/>
          <w:szCs w:val="28"/>
        </w:rPr>
        <w:t>》</w:t>
      </w:r>
      <w:r>
        <w:rPr>
          <w:rFonts w:hint="eastAsia"/>
          <w:sz w:val="28"/>
          <w:szCs w:val="28"/>
        </w:rPr>
        <w:t>指导，高校应紧密结合社会人才需求，完善学科建设与发展规划、专业发展规划落实方案、专业建设标准等，以社会人才需求为导向调整专业发展方向。</w:t>
      </w:r>
      <w:r>
        <w:rPr>
          <w:rFonts w:hint="eastAsia"/>
          <w:sz w:val="28"/>
          <w:szCs w:val="28"/>
        </w:rPr>
        <w:t xml:space="preserve"> </w:t>
      </w:r>
    </w:p>
    <w:p w:rsidR="00E5643E" w:rsidRDefault="00216DA6">
      <w:pPr>
        <w:spacing w:line="360" w:lineRule="auto"/>
        <w:rPr>
          <w:b/>
          <w:bCs/>
          <w:sz w:val="28"/>
          <w:szCs w:val="28"/>
        </w:rPr>
      </w:pPr>
      <w:r>
        <w:rPr>
          <w:rFonts w:hint="eastAsia"/>
          <w:b/>
          <w:bCs/>
          <w:sz w:val="28"/>
          <w:szCs w:val="28"/>
        </w:rPr>
        <w:t xml:space="preserve">3. </w:t>
      </w:r>
      <w:r>
        <w:rPr>
          <w:rFonts w:hint="eastAsia"/>
          <w:b/>
          <w:bCs/>
          <w:sz w:val="28"/>
          <w:szCs w:val="28"/>
        </w:rPr>
        <w:t>遥感科学与技术专业的设置符合东北全面振兴的战略需求</w:t>
      </w:r>
    </w:p>
    <w:p w:rsidR="00E5643E" w:rsidRDefault="00216DA6">
      <w:pPr>
        <w:spacing w:line="360" w:lineRule="auto"/>
        <w:ind w:firstLineChars="200" w:firstLine="560"/>
        <w:rPr>
          <w:sz w:val="28"/>
          <w:szCs w:val="28"/>
        </w:rPr>
      </w:pPr>
      <w:r>
        <w:rPr>
          <w:rFonts w:hint="eastAsia"/>
          <w:sz w:val="28"/>
          <w:szCs w:val="28"/>
        </w:rPr>
        <w:t>目前，全国有</w:t>
      </w:r>
      <w:r>
        <w:rPr>
          <w:rFonts w:hint="eastAsia"/>
          <w:sz w:val="28"/>
          <w:szCs w:val="28"/>
        </w:rPr>
        <w:t>78</w:t>
      </w:r>
      <w:r>
        <w:rPr>
          <w:rFonts w:hint="eastAsia"/>
          <w:sz w:val="28"/>
          <w:szCs w:val="28"/>
        </w:rPr>
        <w:t>所高校设有遥感科学与技术本科专业，东北地</w:t>
      </w:r>
      <w:r>
        <w:rPr>
          <w:rFonts w:hint="eastAsia"/>
          <w:sz w:val="28"/>
          <w:szCs w:val="28"/>
        </w:rPr>
        <w:lastRenderedPageBreak/>
        <w:t>区有</w:t>
      </w:r>
      <w:r>
        <w:rPr>
          <w:rFonts w:hint="eastAsia"/>
          <w:sz w:val="28"/>
          <w:szCs w:val="28"/>
        </w:rPr>
        <w:t>8</w:t>
      </w:r>
      <w:r>
        <w:rPr>
          <w:rFonts w:hint="eastAsia"/>
          <w:sz w:val="28"/>
          <w:szCs w:val="28"/>
        </w:rPr>
        <w:t>所，辽宁省仅有</w:t>
      </w:r>
      <w:r>
        <w:rPr>
          <w:rFonts w:hint="eastAsia"/>
          <w:sz w:val="28"/>
          <w:szCs w:val="28"/>
        </w:rPr>
        <w:t>2</w:t>
      </w:r>
      <w:r>
        <w:rPr>
          <w:rFonts w:hint="eastAsia"/>
          <w:sz w:val="28"/>
          <w:szCs w:val="28"/>
        </w:rPr>
        <w:t>所高校设有遥感科学与技术本科专业</w:t>
      </w:r>
      <w:r>
        <w:rPr>
          <w:rFonts w:hint="eastAsia"/>
          <w:sz w:val="28"/>
          <w:szCs w:val="28"/>
        </w:rPr>
        <w:t>，均为双非高校。东北亚地区的安全对全球格局起着非常重要的影响，遥感是保障东北亚地区资源安全、边境安全的重要手段，人才是振兴东北的关键力量，以服务东北老工业基地振兴战略、未来新兴产业发展需要为出发点，主动布局遥感等与战略性新兴产业发展密切相关的学科专业，培养有信仰、有信念、有信心、有能力的遥感专业拔尖创新人才，支撑高水平科技自立自强、发展新质生产力，是实现东北全面振兴的重要举措。</w:t>
      </w:r>
    </w:p>
    <w:p w:rsidR="00E5643E" w:rsidRDefault="00216DA6">
      <w:pPr>
        <w:spacing w:line="360" w:lineRule="auto"/>
        <w:rPr>
          <w:sz w:val="28"/>
          <w:szCs w:val="28"/>
        </w:rPr>
      </w:pPr>
      <w:r>
        <w:rPr>
          <w:rFonts w:hint="eastAsia"/>
          <w:b/>
          <w:bCs/>
          <w:sz w:val="28"/>
          <w:szCs w:val="28"/>
        </w:rPr>
        <w:t xml:space="preserve">4. </w:t>
      </w:r>
      <w:r>
        <w:rPr>
          <w:rFonts w:hint="eastAsia"/>
          <w:b/>
          <w:bCs/>
          <w:sz w:val="28"/>
          <w:szCs w:val="28"/>
        </w:rPr>
        <w:t>遥感科学与技术专业的设置符合东北大学拔尖创新人才培养的建设目标</w:t>
      </w:r>
    </w:p>
    <w:p w:rsidR="00E5643E" w:rsidRDefault="00216DA6">
      <w:pPr>
        <w:rPr>
          <w:sz w:val="28"/>
          <w:szCs w:val="28"/>
        </w:rPr>
      </w:pPr>
      <w:r>
        <w:rPr>
          <w:rFonts w:hint="eastAsia"/>
          <w:sz w:val="28"/>
          <w:szCs w:val="28"/>
        </w:rPr>
        <w:t xml:space="preserve">    </w:t>
      </w:r>
      <w:r>
        <w:rPr>
          <w:rFonts w:hint="eastAsia"/>
          <w:sz w:val="28"/>
          <w:szCs w:val="28"/>
        </w:rPr>
        <w:t>东北大学始终坚持以国家需要作为最高追求，形成了鲜明的</w:t>
      </w:r>
      <w:r>
        <w:rPr>
          <w:rFonts w:hint="eastAsia"/>
          <w:sz w:val="28"/>
          <w:szCs w:val="28"/>
        </w:rPr>
        <w:t>“面向行业、科技报国”办学特色与“教育英才”办学宗旨，近年来，通过深化人才培养改革，深化宽基础、重交叉、强实践的拔尖创新人才培养理念，不断提高拔尖创新人才培养的质量。学校以习近平新时代中国特色社会主义思想为指引，十四五期间积极推动新兴学科、前沿学科和交叉学科建设，通过打破学科壁垒延展学科交叉深度，不断激发拔尖创新人才的创新思维。遥感与矿业、控制、信息、计算机、软件等多个一流学科进行交叉会聚，通过建设学科交叉创新平台，可以进一步巩固矿业遥感优势，支撑采矿学科创新发展，并通过建设“地下深部广义遥感”特色方向，助</w:t>
      </w:r>
      <w:r>
        <w:rPr>
          <w:rFonts w:hint="eastAsia"/>
          <w:sz w:val="28"/>
          <w:szCs w:val="28"/>
        </w:rPr>
        <w:t>力深部金属矿智能开采与装备全国重点实验室建设。</w:t>
      </w:r>
    </w:p>
    <w:p w:rsidR="00E5643E" w:rsidRDefault="00216DA6">
      <w:pPr>
        <w:rPr>
          <w:sz w:val="28"/>
          <w:szCs w:val="28"/>
        </w:rPr>
      </w:pPr>
      <w:r>
        <w:rPr>
          <w:rFonts w:hint="eastAsia"/>
          <w:b/>
          <w:sz w:val="28"/>
          <w:szCs w:val="28"/>
        </w:rPr>
        <w:t>二、</w:t>
      </w:r>
      <w:r>
        <w:rPr>
          <w:rFonts w:hint="eastAsia"/>
          <w:b/>
          <w:sz w:val="28"/>
          <w:szCs w:val="28"/>
        </w:rPr>
        <w:t xml:space="preserve"> </w:t>
      </w:r>
      <w:r>
        <w:rPr>
          <w:rFonts w:hint="eastAsia"/>
          <w:b/>
          <w:sz w:val="28"/>
          <w:szCs w:val="28"/>
        </w:rPr>
        <w:t>新增“遥感科学与技术”专业的基础条件</w:t>
      </w:r>
    </w:p>
    <w:p w:rsidR="00E5643E" w:rsidRDefault="00216DA6">
      <w:pPr>
        <w:spacing w:line="360" w:lineRule="auto"/>
        <w:rPr>
          <w:b/>
          <w:bCs/>
          <w:sz w:val="28"/>
          <w:szCs w:val="28"/>
        </w:rPr>
      </w:pPr>
      <w:r>
        <w:rPr>
          <w:rFonts w:hint="eastAsia"/>
          <w:b/>
          <w:bCs/>
          <w:sz w:val="28"/>
          <w:szCs w:val="28"/>
        </w:rPr>
        <w:lastRenderedPageBreak/>
        <w:t>1.</w:t>
      </w:r>
      <w:r>
        <w:rPr>
          <w:rFonts w:hint="eastAsia"/>
          <w:b/>
          <w:bCs/>
          <w:sz w:val="28"/>
          <w:szCs w:val="28"/>
        </w:rPr>
        <w:tab/>
      </w:r>
      <w:r>
        <w:rPr>
          <w:rFonts w:hint="eastAsia"/>
          <w:b/>
          <w:bCs/>
          <w:sz w:val="28"/>
          <w:szCs w:val="28"/>
        </w:rPr>
        <w:t>学科平台完善</w:t>
      </w:r>
    </w:p>
    <w:p w:rsidR="00E5643E" w:rsidRDefault="00216DA6">
      <w:pPr>
        <w:rPr>
          <w:sz w:val="28"/>
          <w:szCs w:val="28"/>
        </w:rPr>
      </w:pPr>
      <w:r>
        <w:rPr>
          <w:rFonts w:hint="eastAsia"/>
          <w:sz w:val="28"/>
          <w:szCs w:val="28"/>
        </w:rPr>
        <w:t xml:space="preserve">    </w:t>
      </w:r>
      <w:r>
        <w:rPr>
          <w:rFonts w:hint="eastAsia"/>
          <w:sz w:val="28"/>
          <w:szCs w:val="28"/>
        </w:rPr>
        <w:t>遥感科学与技术专业依托的东北大学测绘学科是随着建筑、土木以及采矿工程等相关学科的发展而发展起来的，在</w:t>
      </w:r>
      <w:r>
        <w:rPr>
          <w:rFonts w:hint="eastAsia"/>
          <w:sz w:val="28"/>
          <w:szCs w:val="28"/>
        </w:rPr>
        <w:t>20</w:t>
      </w:r>
      <w:r>
        <w:rPr>
          <w:rFonts w:hint="eastAsia"/>
          <w:sz w:val="28"/>
          <w:szCs w:val="28"/>
        </w:rPr>
        <w:t>世纪二、三十年代即东北大学成立初期就有为建筑学、土木工程、采矿工程等专业进行教学服务的测量教研室和实验室。新中国成立后，测量教研室发展迅速，购进了许多世界上先进的测量仪器，教师也达到十余人，并且开始招收测绘专业的本科生，后因国家的院系调整，该批测量专业的学生并到其他专业毕业。</w:t>
      </w:r>
      <w:r>
        <w:rPr>
          <w:rFonts w:hint="eastAsia"/>
          <w:sz w:val="28"/>
          <w:szCs w:val="28"/>
        </w:rPr>
        <w:t>1985</w:t>
      </w:r>
      <w:r>
        <w:rPr>
          <w:rFonts w:hint="eastAsia"/>
          <w:sz w:val="28"/>
          <w:szCs w:val="28"/>
        </w:rPr>
        <w:t>年起</w:t>
      </w:r>
      <w:r>
        <w:rPr>
          <w:rFonts w:hint="eastAsia"/>
          <w:sz w:val="28"/>
          <w:szCs w:val="28"/>
        </w:rPr>
        <w:t>教研室开始在采矿学科下招收矿山测量专业硕士研究生。</w:t>
      </w:r>
      <w:r>
        <w:rPr>
          <w:rFonts w:hint="eastAsia"/>
          <w:sz w:val="28"/>
          <w:szCs w:val="28"/>
        </w:rPr>
        <w:t>1997</w:t>
      </w:r>
      <w:r>
        <w:rPr>
          <w:rFonts w:hint="eastAsia"/>
          <w:sz w:val="28"/>
          <w:szCs w:val="28"/>
        </w:rPr>
        <w:t>年原沈阳黄金学院并入东北大学（原沈阳黄金学院于</w:t>
      </w:r>
      <w:r>
        <w:rPr>
          <w:rFonts w:hint="eastAsia"/>
          <w:sz w:val="28"/>
          <w:szCs w:val="28"/>
        </w:rPr>
        <w:t>1989</w:t>
      </w:r>
      <w:r>
        <w:rPr>
          <w:rFonts w:hint="eastAsia"/>
          <w:sz w:val="28"/>
          <w:szCs w:val="28"/>
        </w:rPr>
        <w:t>年创办了测量工程专业）。东北大学于</w:t>
      </w:r>
      <w:r>
        <w:rPr>
          <w:rFonts w:hint="eastAsia"/>
          <w:sz w:val="28"/>
          <w:szCs w:val="28"/>
        </w:rPr>
        <w:t>1998</w:t>
      </w:r>
      <w:r>
        <w:rPr>
          <w:rFonts w:hint="eastAsia"/>
          <w:sz w:val="28"/>
          <w:szCs w:val="28"/>
        </w:rPr>
        <w:t>年在资源与土木工程学院新增测量工程专业，</w:t>
      </w:r>
      <w:r>
        <w:rPr>
          <w:rFonts w:hint="eastAsia"/>
          <w:sz w:val="28"/>
          <w:szCs w:val="28"/>
        </w:rPr>
        <w:t>1999</w:t>
      </w:r>
      <w:r>
        <w:rPr>
          <w:rFonts w:hint="eastAsia"/>
          <w:sz w:val="28"/>
          <w:szCs w:val="28"/>
        </w:rPr>
        <w:t>年更名为测绘工程专业，并招收本科生。</w:t>
      </w:r>
      <w:r>
        <w:rPr>
          <w:rFonts w:hint="eastAsia"/>
          <w:sz w:val="28"/>
          <w:szCs w:val="28"/>
        </w:rPr>
        <w:t>2003</w:t>
      </w:r>
      <w:r>
        <w:rPr>
          <w:rFonts w:hint="eastAsia"/>
          <w:sz w:val="28"/>
          <w:szCs w:val="28"/>
        </w:rPr>
        <w:t>年获得大地测量与测量工程二级学科硕士学位授予权。</w:t>
      </w:r>
      <w:r>
        <w:rPr>
          <w:rFonts w:hint="eastAsia"/>
          <w:sz w:val="28"/>
          <w:szCs w:val="28"/>
        </w:rPr>
        <w:t>2005</w:t>
      </w:r>
      <w:r>
        <w:rPr>
          <w:rFonts w:hint="eastAsia"/>
          <w:sz w:val="28"/>
          <w:szCs w:val="28"/>
        </w:rPr>
        <w:t>年在采矿工程专业招收数字矿山方向博士生。</w:t>
      </w:r>
      <w:r>
        <w:rPr>
          <w:rFonts w:hint="eastAsia"/>
          <w:sz w:val="28"/>
          <w:szCs w:val="28"/>
        </w:rPr>
        <w:t>2006</w:t>
      </w:r>
      <w:r>
        <w:rPr>
          <w:rFonts w:hint="eastAsia"/>
          <w:sz w:val="28"/>
          <w:szCs w:val="28"/>
        </w:rPr>
        <w:t>年获得测绘科学与技术一级学科硕士学位授予权，涵盖大地测量学与测量工程、摄影测量与遥感、地图制图学与地理信息工程三个二级学科。</w:t>
      </w:r>
      <w:r>
        <w:rPr>
          <w:rFonts w:hint="eastAsia"/>
          <w:sz w:val="28"/>
          <w:szCs w:val="28"/>
        </w:rPr>
        <w:t>2008</w:t>
      </w:r>
      <w:r>
        <w:rPr>
          <w:rFonts w:hint="eastAsia"/>
          <w:sz w:val="28"/>
          <w:szCs w:val="28"/>
        </w:rPr>
        <w:t>年大地测量学与测量工程成为辽宁</w:t>
      </w:r>
      <w:r>
        <w:rPr>
          <w:rFonts w:hint="eastAsia"/>
          <w:sz w:val="28"/>
          <w:szCs w:val="28"/>
        </w:rPr>
        <w:t>省重点学科。</w:t>
      </w:r>
      <w:r>
        <w:rPr>
          <w:rFonts w:hint="eastAsia"/>
          <w:sz w:val="28"/>
          <w:szCs w:val="28"/>
        </w:rPr>
        <w:t>2019</w:t>
      </w:r>
      <w:r>
        <w:rPr>
          <w:rFonts w:hint="eastAsia"/>
          <w:sz w:val="28"/>
          <w:szCs w:val="28"/>
        </w:rPr>
        <w:t>年通过工程教育专业认证，获批辽宁省一流本科专业。</w:t>
      </w:r>
      <w:r>
        <w:rPr>
          <w:rFonts w:hint="eastAsia"/>
          <w:sz w:val="28"/>
          <w:szCs w:val="28"/>
        </w:rPr>
        <w:t>2020</w:t>
      </w:r>
      <w:r>
        <w:rPr>
          <w:rFonts w:hint="eastAsia"/>
          <w:sz w:val="28"/>
          <w:szCs w:val="28"/>
        </w:rPr>
        <w:t>年获批国家一流本科专业（建设点）。</w:t>
      </w:r>
    </w:p>
    <w:p w:rsidR="00E5643E" w:rsidRDefault="00216DA6">
      <w:pPr>
        <w:rPr>
          <w:sz w:val="28"/>
          <w:szCs w:val="28"/>
        </w:rPr>
      </w:pPr>
      <w:r>
        <w:rPr>
          <w:rFonts w:hint="eastAsia"/>
          <w:sz w:val="28"/>
          <w:szCs w:val="28"/>
        </w:rPr>
        <w:t xml:space="preserve">    </w:t>
      </w:r>
      <w:r>
        <w:rPr>
          <w:rFonts w:hint="eastAsia"/>
          <w:sz w:val="28"/>
          <w:szCs w:val="28"/>
        </w:rPr>
        <w:t>东北大学测绘学科平台完善，形成了三个主要服务于矿业领域的优势特色研究方向：“大地测量与地球物理”、“矿区遥感与智能矿山”、“地理信息与三维建模”，以及一个服务于国家安全的“空间信息技术集成与国防应用”研究方向。其中围绕地理信息与三维建模方向提</w:t>
      </w:r>
      <w:r>
        <w:rPr>
          <w:rFonts w:hint="eastAsia"/>
          <w:sz w:val="28"/>
          <w:szCs w:val="28"/>
        </w:rPr>
        <w:lastRenderedPageBreak/>
        <w:t>出的数字矿山理论与关键技术，围绕大地测量与地球物理方向取得的遥感</w:t>
      </w:r>
      <w:r>
        <w:rPr>
          <w:rFonts w:hint="eastAsia"/>
          <w:sz w:val="28"/>
          <w:szCs w:val="28"/>
        </w:rPr>
        <w:t>-</w:t>
      </w:r>
      <w:r>
        <w:rPr>
          <w:rFonts w:hint="eastAsia"/>
          <w:sz w:val="28"/>
          <w:szCs w:val="28"/>
        </w:rPr>
        <w:t>岩石力学方面的研究成果在国内处于领先地位。目前学科拥有高分辨率对地观测系统辽宁先进技</w:t>
      </w:r>
      <w:r>
        <w:rPr>
          <w:rFonts w:hint="eastAsia"/>
          <w:sz w:val="28"/>
          <w:szCs w:val="28"/>
        </w:rPr>
        <w:t>术协同创新应用中心以及卫星应用工程技术创新技术中心两个科研平台，前者聚焦辽宁省高分辨率卫星遥感在民用和国防领域的应用，后者围绕卫星产业化、辽宁省高光谱库建立、国土空间规划等领域开展创新应用和技术推广。</w:t>
      </w:r>
    </w:p>
    <w:p w:rsidR="00E5643E" w:rsidRDefault="00216DA6">
      <w:pPr>
        <w:rPr>
          <w:sz w:val="28"/>
          <w:szCs w:val="28"/>
        </w:rPr>
      </w:pPr>
      <w:r>
        <w:rPr>
          <w:rFonts w:hint="eastAsia"/>
          <w:sz w:val="28"/>
          <w:szCs w:val="28"/>
        </w:rPr>
        <w:t xml:space="preserve">    </w:t>
      </w:r>
      <w:r>
        <w:rPr>
          <w:rFonts w:hint="eastAsia"/>
          <w:sz w:val="28"/>
          <w:szCs w:val="28"/>
        </w:rPr>
        <w:t>此外，东北大学测绘学科前期已经在测绘、矿业、地质等相关学科下开展遥感人才的培养，体现了交叉特色，并与计算机、信息工程、软件工程等学科开展了联合研究。未来拟以遥感科学与技术专业建设为契机，开展领军人才、卓越人才的引育并举，深度融合与交叉校内相关学科，凝聚优势教学团队，建设一流遥感学科平台。</w:t>
      </w:r>
    </w:p>
    <w:p w:rsidR="00E5643E" w:rsidRDefault="00216DA6">
      <w:pPr>
        <w:spacing w:line="360" w:lineRule="auto"/>
        <w:rPr>
          <w:b/>
          <w:bCs/>
          <w:sz w:val="28"/>
          <w:szCs w:val="28"/>
        </w:rPr>
      </w:pPr>
      <w:r>
        <w:rPr>
          <w:rFonts w:hint="eastAsia"/>
          <w:b/>
          <w:bCs/>
          <w:sz w:val="28"/>
          <w:szCs w:val="28"/>
        </w:rPr>
        <w:t>2.</w:t>
      </w:r>
      <w:r>
        <w:rPr>
          <w:rFonts w:hint="eastAsia"/>
          <w:b/>
          <w:bCs/>
          <w:sz w:val="28"/>
          <w:szCs w:val="28"/>
        </w:rPr>
        <w:tab/>
      </w:r>
      <w:r>
        <w:rPr>
          <w:rFonts w:hint="eastAsia"/>
          <w:b/>
          <w:bCs/>
          <w:sz w:val="28"/>
          <w:szCs w:val="28"/>
        </w:rPr>
        <w:t>师资力</w:t>
      </w:r>
      <w:r>
        <w:rPr>
          <w:rFonts w:hint="eastAsia"/>
          <w:b/>
          <w:bCs/>
          <w:sz w:val="28"/>
          <w:szCs w:val="28"/>
        </w:rPr>
        <w:t>量充足</w:t>
      </w:r>
    </w:p>
    <w:p w:rsidR="00E5643E" w:rsidRDefault="00216DA6">
      <w:pPr>
        <w:rPr>
          <w:sz w:val="28"/>
          <w:szCs w:val="28"/>
        </w:rPr>
      </w:pPr>
      <w:r>
        <w:rPr>
          <w:rFonts w:hint="eastAsia"/>
          <w:sz w:val="28"/>
          <w:szCs w:val="28"/>
        </w:rPr>
        <w:t xml:space="preserve">    </w:t>
      </w:r>
      <w:r>
        <w:rPr>
          <w:rFonts w:hint="eastAsia"/>
          <w:sz w:val="28"/>
          <w:szCs w:val="28"/>
        </w:rPr>
        <w:t>目前测绘科学与技术学科有专任教师</w:t>
      </w:r>
      <w:r>
        <w:rPr>
          <w:rFonts w:hint="eastAsia"/>
          <w:sz w:val="28"/>
          <w:szCs w:val="28"/>
        </w:rPr>
        <w:t>18</w:t>
      </w:r>
      <w:r>
        <w:rPr>
          <w:rFonts w:hint="eastAsia"/>
          <w:sz w:val="28"/>
          <w:szCs w:val="28"/>
        </w:rPr>
        <w:t>人，高级实验师</w:t>
      </w:r>
      <w:r>
        <w:rPr>
          <w:rFonts w:hint="eastAsia"/>
          <w:sz w:val="28"/>
          <w:szCs w:val="28"/>
        </w:rPr>
        <w:t>3</w:t>
      </w:r>
      <w:r>
        <w:rPr>
          <w:rFonts w:hint="eastAsia"/>
          <w:sz w:val="28"/>
          <w:szCs w:val="28"/>
        </w:rPr>
        <w:t>人。专任教师中，教授</w:t>
      </w:r>
      <w:r>
        <w:rPr>
          <w:rFonts w:hint="eastAsia"/>
          <w:sz w:val="28"/>
          <w:szCs w:val="28"/>
        </w:rPr>
        <w:t xml:space="preserve">5 </w:t>
      </w:r>
      <w:r>
        <w:rPr>
          <w:rFonts w:hint="eastAsia"/>
          <w:sz w:val="28"/>
          <w:szCs w:val="28"/>
        </w:rPr>
        <w:t>人，副教授</w:t>
      </w:r>
      <w:r>
        <w:rPr>
          <w:rFonts w:hint="eastAsia"/>
          <w:sz w:val="28"/>
          <w:szCs w:val="28"/>
        </w:rPr>
        <w:t>7</w:t>
      </w:r>
      <w:r>
        <w:rPr>
          <w:rFonts w:hint="eastAsia"/>
          <w:sz w:val="28"/>
          <w:szCs w:val="28"/>
        </w:rPr>
        <w:t>人，讲师</w:t>
      </w:r>
      <w:r>
        <w:rPr>
          <w:rFonts w:hint="eastAsia"/>
          <w:sz w:val="28"/>
          <w:szCs w:val="28"/>
        </w:rPr>
        <w:t>6</w:t>
      </w:r>
      <w:r>
        <w:rPr>
          <w:rFonts w:hint="eastAsia"/>
          <w:sz w:val="28"/>
          <w:szCs w:val="28"/>
        </w:rPr>
        <w:t>人。专任教师具有博士学位</w:t>
      </w:r>
      <w:r>
        <w:rPr>
          <w:rFonts w:hint="eastAsia"/>
          <w:sz w:val="28"/>
          <w:szCs w:val="28"/>
        </w:rPr>
        <w:t>18</w:t>
      </w:r>
      <w:r>
        <w:rPr>
          <w:rFonts w:hint="eastAsia"/>
          <w:sz w:val="28"/>
          <w:szCs w:val="28"/>
        </w:rPr>
        <w:t>人，占总教师人数的</w:t>
      </w:r>
      <w:r>
        <w:rPr>
          <w:rFonts w:hint="eastAsia"/>
          <w:sz w:val="28"/>
          <w:szCs w:val="28"/>
        </w:rPr>
        <w:t>100%</w:t>
      </w:r>
      <w:r>
        <w:rPr>
          <w:rFonts w:hint="eastAsia"/>
          <w:sz w:val="28"/>
          <w:szCs w:val="28"/>
        </w:rPr>
        <w:t>，</w:t>
      </w:r>
      <w:r>
        <w:rPr>
          <w:rFonts w:hint="eastAsia"/>
          <w:sz w:val="28"/>
          <w:szCs w:val="28"/>
        </w:rPr>
        <w:t>50</w:t>
      </w:r>
      <w:r>
        <w:rPr>
          <w:rFonts w:hint="eastAsia"/>
          <w:sz w:val="28"/>
          <w:szCs w:val="28"/>
        </w:rPr>
        <w:t>岁以下专任教师</w:t>
      </w:r>
      <w:r>
        <w:rPr>
          <w:rFonts w:hint="eastAsia"/>
          <w:sz w:val="28"/>
          <w:szCs w:val="28"/>
        </w:rPr>
        <w:t>12</w:t>
      </w:r>
      <w:r>
        <w:rPr>
          <w:rFonts w:hint="eastAsia"/>
          <w:sz w:val="28"/>
          <w:szCs w:val="28"/>
        </w:rPr>
        <w:t>人，占比</w:t>
      </w:r>
      <w:r>
        <w:rPr>
          <w:rFonts w:hint="eastAsia"/>
          <w:sz w:val="28"/>
          <w:szCs w:val="28"/>
        </w:rPr>
        <w:t>66.7%</w:t>
      </w:r>
      <w:r>
        <w:rPr>
          <w:rFonts w:hint="eastAsia"/>
          <w:sz w:val="28"/>
          <w:szCs w:val="28"/>
        </w:rPr>
        <w:t>，获外单位本科以上学位的比例</w:t>
      </w:r>
      <w:r>
        <w:rPr>
          <w:rFonts w:hint="eastAsia"/>
          <w:sz w:val="28"/>
          <w:szCs w:val="28"/>
        </w:rPr>
        <w:t>66.7%</w:t>
      </w:r>
      <w:r>
        <w:rPr>
          <w:rFonts w:hint="eastAsia"/>
          <w:sz w:val="28"/>
          <w:szCs w:val="28"/>
        </w:rPr>
        <w:t>。学科教师队伍年龄、职称结构合理，学科点学科方向明确并各有侧重，能够满足测绘类教学质量国家标准中关于师资队伍数量和结构的要求。绝大多数教师具有主持完成测绘、遥感、地理信息工程项目的能力或在测绘地理信息企业工作的经历，具备丰富的工程实践经验；近</w:t>
      </w:r>
      <w:r>
        <w:rPr>
          <w:rFonts w:hint="eastAsia"/>
          <w:sz w:val="28"/>
          <w:szCs w:val="28"/>
        </w:rPr>
        <w:t>50%</w:t>
      </w:r>
      <w:r>
        <w:rPr>
          <w:rFonts w:hint="eastAsia"/>
          <w:sz w:val="28"/>
          <w:szCs w:val="28"/>
        </w:rPr>
        <w:t>的专任教师具有美</w:t>
      </w:r>
      <w:r>
        <w:rPr>
          <w:rFonts w:hint="eastAsia"/>
          <w:sz w:val="28"/>
          <w:szCs w:val="28"/>
        </w:rPr>
        <w:t>国、日本、澳大利亚、德国、丹麦、西班牙等欧美知名高校留学、访学等国际化工作经历；兼职教师队伍包括国内外知名高校教授和企</w:t>
      </w:r>
      <w:r>
        <w:rPr>
          <w:rFonts w:hint="eastAsia"/>
          <w:sz w:val="28"/>
          <w:szCs w:val="28"/>
        </w:rPr>
        <w:lastRenderedPageBreak/>
        <w:t>事业单位技术负责人，密切参与专业培养目标的制定、实践教学和毕业设计的指导工作。</w:t>
      </w:r>
    </w:p>
    <w:p w:rsidR="00E5643E" w:rsidRDefault="00216DA6">
      <w:pPr>
        <w:spacing w:line="360" w:lineRule="auto"/>
        <w:rPr>
          <w:b/>
          <w:bCs/>
          <w:sz w:val="28"/>
          <w:szCs w:val="28"/>
        </w:rPr>
      </w:pPr>
      <w:r>
        <w:rPr>
          <w:rFonts w:hint="eastAsia"/>
          <w:b/>
          <w:bCs/>
          <w:sz w:val="28"/>
          <w:szCs w:val="28"/>
        </w:rPr>
        <w:t>3.</w:t>
      </w:r>
      <w:r>
        <w:rPr>
          <w:rFonts w:hint="eastAsia"/>
          <w:b/>
          <w:bCs/>
          <w:sz w:val="28"/>
          <w:szCs w:val="28"/>
        </w:rPr>
        <w:tab/>
      </w:r>
      <w:r>
        <w:rPr>
          <w:rFonts w:hint="eastAsia"/>
          <w:b/>
          <w:bCs/>
          <w:sz w:val="28"/>
          <w:szCs w:val="28"/>
        </w:rPr>
        <w:t>具有较完备的遥感科学与技术实验教学设施</w:t>
      </w:r>
    </w:p>
    <w:p w:rsidR="00E5643E" w:rsidRDefault="00216DA6">
      <w:pPr>
        <w:rPr>
          <w:sz w:val="28"/>
          <w:szCs w:val="28"/>
        </w:rPr>
      </w:pPr>
      <w:r>
        <w:rPr>
          <w:rFonts w:hint="eastAsia"/>
          <w:sz w:val="28"/>
          <w:szCs w:val="28"/>
        </w:rPr>
        <w:t xml:space="preserve">    </w:t>
      </w:r>
      <w:r>
        <w:rPr>
          <w:rFonts w:hint="eastAsia"/>
          <w:sz w:val="28"/>
          <w:szCs w:val="28"/>
        </w:rPr>
        <w:t>测绘工程专业实验教学设施充足，现有摄影测量与遥感实验室、地理信息系统实验室、大地测量学与测量工程实验室、矿山与地下测量四个实验室。实验室拥有以下五个实验系统，分别为遥感</w:t>
      </w:r>
      <w:r>
        <w:rPr>
          <w:rFonts w:hint="eastAsia"/>
          <w:sz w:val="28"/>
          <w:szCs w:val="28"/>
        </w:rPr>
        <w:t>-</w:t>
      </w:r>
      <w:r>
        <w:rPr>
          <w:rFonts w:hint="eastAsia"/>
          <w:sz w:val="28"/>
          <w:szCs w:val="28"/>
        </w:rPr>
        <w:t>岩石力学实验系统、</w:t>
      </w:r>
      <w:r>
        <w:rPr>
          <w:rFonts w:hint="eastAsia"/>
          <w:sz w:val="28"/>
          <w:szCs w:val="28"/>
        </w:rPr>
        <w:t>GNSS</w:t>
      </w:r>
      <w:r>
        <w:rPr>
          <w:rFonts w:hint="eastAsia"/>
          <w:sz w:val="28"/>
          <w:szCs w:val="28"/>
        </w:rPr>
        <w:t>连续运行参考站、数字矿山与测量仿真系统、大地测量与变形监测系统、</w:t>
      </w:r>
      <w:r>
        <w:rPr>
          <w:rFonts w:hint="eastAsia"/>
          <w:sz w:val="28"/>
          <w:szCs w:val="28"/>
        </w:rPr>
        <w:t>矿山环境与灾害遥感监测系统。</w:t>
      </w:r>
    </w:p>
    <w:p w:rsidR="00E5643E" w:rsidRDefault="00216DA6">
      <w:pPr>
        <w:rPr>
          <w:sz w:val="28"/>
          <w:szCs w:val="28"/>
        </w:rPr>
      </w:pPr>
      <w:r>
        <w:rPr>
          <w:rFonts w:hint="eastAsia"/>
          <w:sz w:val="28"/>
          <w:szCs w:val="28"/>
        </w:rPr>
        <w:t xml:space="preserve">    </w:t>
      </w:r>
      <w:r>
        <w:rPr>
          <w:rFonts w:hint="eastAsia"/>
          <w:sz w:val="28"/>
          <w:szCs w:val="28"/>
        </w:rPr>
        <w:t>遥感</w:t>
      </w:r>
      <w:r>
        <w:rPr>
          <w:rFonts w:hint="eastAsia"/>
          <w:sz w:val="28"/>
          <w:szCs w:val="28"/>
        </w:rPr>
        <w:t>-</w:t>
      </w:r>
      <w:r>
        <w:rPr>
          <w:rFonts w:hint="eastAsia"/>
          <w:sz w:val="28"/>
          <w:szCs w:val="28"/>
        </w:rPr>
        <w:t>岩石力学实验系统主要由岩石加载设备、声发射仪、可见光图像采集器、红外热成像系统、红外光谱辐射计、微波辐射计以及高精度温度测试系统等构成。利用该系统研究揭示岩石发生灾变的遥感信息异常特征与规律，探索研究岩石动力灾害遥感遥测与预报的基础理论与新技术。</w:t>
      </w:r>
    </w:p>
    <w:p w:rsidR="00E5643E" w:rsidRDefault="00216DA6">
      <w:pPr>
        <w:rPr>
          <w:sz w:val="28"/>
          <w:szCs w:val="28"/>
        </w:rPr>
      </w:pPr>
      <w:r>
        <w:rPr>
          <w:rFonts w:hint="eastAsia"/>
          <w:sz w:val="28"/>
          <w:szCs w:val="28"/>
        </w:rPr>
        <w:t xml:space="preserve">    GNSS</w:t>
      </w:r>
      <w:r>
        <w:rPr>
          <w:rFonts w:hint="eastAsia"/>
          <w:sz w:val="28"/>
          <w:szCs w:val="28"/>
        </w:rPr>
        <w:t>连续运行参考站作为东北地区的北斗系统监测站，可为我国北斗导航定位系统提供原始测试数据。通过该系统可开展</w:t>
      </w:r>
      <w:r>
        <w:rPr>
          <w:rFonts w:hint="eastAsia"/>
          <w:sz w:val="28"/>
          <w:szCs w:val="28"/>
        </w:rPr>
        <w:t>GNSS</w:t>
      </w:r>
      <w:r>
        <w:rPr>
          <w:rFonts w:hint="eastAsia"/>
          <w:sz w:val="28"/>
          <w:szCs w:val="28"/>
        </w:rPr>
        <w:t>连续运行参考站关键技术及算法模型、高频</w:t>
      </w:r>
      <w:r>
        <w:rPr>
          <w:rFonts w:hint="eastAsia"/>
          <w:sz w:val="28"/>
          <w:szCs w:val="28"/>
        </w:rPr>
        <w:t>GNSS</w:t>
      </w:r>
      <w:r>
        <w:rPr>
          <w:rFonts w:hint="eastAsia"/>
          <w:sz w:val="28"/>
          <w:szCs w:val="28"/>
        </w:rPr>
        <w:t>、</w:t>
      </w:r>
      <w:r>
        <w:rPr>
          <w:rFonts w:hint="eastAsia"/>
          <w:sz w:val="28"/>
          <w:szCs w:val="28"/>
        </w:rPr>
        <w:t>GNSS</w:t>
      </w:r>
      <w:r>
        <w:rPr>
          <w:rFonts w:hint="eastAsia"/>
          <w:sz w:val="28"/>
          <w:szCs w:val="28"/>
        </w:rPr>
        <w:t>大气和电离层遥感、动态空间参考框架及地</w:t>
      </w:r>
      <w:r>
        <w:rPr>
          <w:rFonts w:hint="eastAsia"/>
          <w:sz w:val="28"/>
          <w:szCs w:val="28"/>
        </w:rPr>
        <w:t>球动力学参数等相关研究。</w:t>
      </w:r>
    </w:p>
    <w:p w:rsidR="00E5643E" w:rsidRDefault="00216DA6">
      <w:pPr>
        <w:rPr>
          <w:sz w:val="28"/>
          <w:szCs w:val="28"/>
        </w:rPr>
      </w:pPr>
      <w:r>
        <w:rPr>
          <w:rFonts w:hint="eastAsia"/>
          <w:sz w:val="28"/>
          <w:szCs w:val="28"/>
        </w:rPr>
        <w:t xml:space="preserve">    </w:t>
      </w:r>
      <w:r>
        <w:rPr>
          <w:rFonts w:hint="eastAsia"/>
          <w:sz w:val="28"/>
          <w:szCs w:val="28"/>
        </w:rPr>
        <w:t>数字矿山与测量仿真系统由大型服务器、磁盘阵列、图形工作站、立体投影系统、遥感图像处理软件、数据库软件、地理信息系统软件、矿山数据处理软件、大幅面工程绘图仪、大幅面工程扫描仪等构成，用于矿山空间信息的处理与分析、矿山海量数据库建设、采矿仿真与虚拟现实。</w:t>
      </w:r>
    </w:p>
    <w:p w:rsidR="00E5643E" w:rsidRDefault="00216DA6">
      <w:pPr>
        <w:rPr>
          <w:sz w:val="28"/>
          <w:szCs w:val="28"/>
        </w:rPr>
      </w:pPr>
      <w:r>
        <w:rPr>
          <w:rFonts w:hint="eastAsia"/>
          <w:sz w:val="28"/>
          <w:szCs w:val="28"/>
        </w:rPr>
        <w:lastRenderedPageBreak/>
        <w:t xml:space="preserve">    </w:t>
      </w:r>
      <w:r>
        <w:rPr>
          <w:rFonts w:hint="eastAsia"/>
          <w:sz w:val="28"/>
          <w:szCs w:val="28"/>
        </w:rPr>
        <w:t>大地测量与变形监测系统主要由</w:t>
      </w:r>
      <w:r>
        <w:rPr>
          <w:rFonts w:hint="eastAsia"/>
          <w:sz w:val="28"/>
          <w:szCs w:val="28"/>
        </w:rPr>
        <w:t>GNSS</w:t>
      </w:r>
      <w:r>
        <w:rPr>
          <w:rFonts w:hint="eastAsia"/>
          <w:sz w:val="28"/>
          <w:szCs w:val="28"/>
        </w:rPr>
        <w:t>接收机、全站仪、数字水准仪、数字摄影测量系统、三维激光扫描系统、陀螺仪以及一些数据处理软件等组成。利用该系统可以进行大地测量以及建筑物、基坑、矿山边坡等的变形监测。</w:t>
      </w:r>
    </w:p>
    <w:p w:rsidR="00E5643E" w:rsidRDefault="00216DA6">
      <w:pPr>
        <w:rPr>
          <w:sz w:val="28"/>
          <w:szCs w:val="28"/>
        </w:rPr>
      </w:pPr>
      <w:r>
        <w:rPr>
          <w:rFonts w:hint="eastAsia"/>
          <w:sz w:val="28"/>
          <w:szCs w:val="28"/>
        </w:rPr>
        <w:t xml:space="preserve">    </w:t>
      </w:r>
      <w:r>
        <w:rPr>
          <w:rFonts w:hint="eastAsia"/>
          <w:sz w:val="28"/>
          <w:szCs w:val="28"/>
        </w:rPr>
        <w:t>矿山环境</w:t>
      </w:r>
      <w:r>
        <w:rPr>
          <w:rFonts w:hint="eastAsia"/>
          <w:sz w:val="28"/>
          <w:szCs w:val="28"/>
        </w:rPr>
        <w:t>与灾害遥感监测系统的设备主要由红外热成像系统、可见光</w:t>
      </w:r>
      <w:r>
        <w:rPr>
          <w:rFonts w:hint="eastAsia"/>
          <w:sz w:val="28"/>
          <w:szCs w:val="28"/>
        </w:rPr>
        <w:t>-</w:t>
      </w:r>
      <w:r>
        <w:rPr>
          <w:rFonts w:hint="eastAsia"/>
          <w:sz w:val="28"/>
          <w:szCs w:val="28"/>
        </w:rPr>
        <w:t>近红外光谱仪、热红外光谱辐射计、微波辐射计、叶绿素仪、土壤温湿度计等构成。通过该系统可以进行矿山环境与灾害的遥感监测研究。</w:t>
      </w:r>
    </w:p>
    <w:p w:rsidR="00E5643E" w:rsidRDefault="00216DA6">
      <w:pPr>
        <w:rPr>
          <w:sz w:val="28"/>
          <w:szCs w:val="28"/>
        </w:rPr>
      </w:pPr>
      <w:r>
        <w:rPr>
          <w:rFonts w:hint="eastAsia"/>
          <w:sz w:val="28"/>
          <w:szCs w:val="28"/>
        </w:rPr>
        <w:t xml:space="preserve">    </w:t>
      </w:r>
      <w:r>
        <w:rPr>
          <w:rFonts w:hint="eastAsia"/>
          <w:sz w:val="28"/>
          <w:szCs w:val="28"/>
        </w:rPr>
        <w:t>综上，上述实验室和实验系统完全满足遥感科学与技术专业人才培养方案中的专业课程实验、集中实习和课程设计等的教学科研仪器需求，满足测绘类教学质量国家标准中关于教学设施的要求。此外，自然科学基础课程实验、实习由东北大学数学实验中心、物理实验教学中心、化学实验教学中心、力学实验教学中心、计算机实验教学中心等提供教学仪器保障。</w:t>
      </w:r>
    </w:p>
    <w:p w:rsidR="00E5643E" w:rsidRDefault="00216DA6">
      <w:pPr>
        <w:spacing w:line="360" w:lineRule="auto"/>
        <w:rPr>
          <w:b/>
          <w:bCs/>
          <w:sz w:val="28"/>
          <w:szCs w:val="28"/>
        </w:rPr>
      </w:pPr>
      <w:r>
        <w:rPr>
          <w:rFonts w:hint="eastAsia"/>
          <w:b/>
          <w:bCs/>
          <w:sz w:val="28"/>
          <w:szCs w:val="28"/>
        </w:rPr>
        <w:t>4.</w:t>
      </w:r>
      <w:r>
        <w:rPr>
          <w:rFonts w:hint="eastAsia"/>
          <w:b/>
          <w:bCs/>
          <w:sz w:val="28"/>
          <w:szCs w:val="28"/>
        </w:rPr>
        <w:tab/>
      </w:r>
      <w:r>
        <w:rPr>
          <w:rFonts w:hint="eastAsia"/>
          <w:b/>
          <w:bCs/>
          <w:sz w:val="28"/>
          <w:szCs w:val="28"/>
        </w:rPr>
        <w:t>实习和实训基地完备</w:t>
      </w:r>
    </w:p>
    <w:p w:rsidR="00E5643E" w:rsidRDefault="00216DA6">
      <w:pPr>
        <w:rPr>
          <w:sz w:val="28"/>
          <w:szCs w:val="28"/>
        </w:rPr>
      </w:pPr>
      <w:r>
        <w:rPr>
          <w:rFonts w:hint="eastAsia"/>
          <w:sz w:val="28"/>
          <w:szCs w:val="28"/>
        </w:rPr>
        <w:t xml:space="preserve">    </w:t>
      </w:r>
      <w:r>
        <w:rPr>
          <w:rFonts w:hint="eastAsia"/>
          <w:sz w:val="28"/>
          <w:szCs w:val="28"/>
        </w:rPr>
        <w:t>遥感科学与技术、测绘工程专业对学生的实践能力要求较高，在培养方案中安排的实践教学环节较多。因此，本专业通过和相关单位合作、共建等模式，建立了相应的学生课程实习基地，依托科研生产单位的仪器设备、场地和专业技术人员等优质资源，增强学生的工程意识，培养学生的创新意识和实践能力，提升学生的专业素养和综合竞争力。目前，本专业与辽宁省基础测绘院、辽宁省地理信息院、辽宁省摄影测量与遥感院、辽宁省基础地理信息中心、沈阳市勘察测绘</w:t>
      </w:r>
      <w:r>
        <w:rPr>
          <w:rFonts w:hint="eastAsia"/>
          <w:sz w:val="28"/>
          <w:szCs w:val="28"/>
        </w:rPr>
        <w:lastRenderedPageBreak/>
        <w:t>研究院、辽宁宏图创展测绘勘察有限公司、辽宁有色地质地理信息研究院、中</w:t>
      </w:r>
      <w:r>
        <w:rPr>
          <w:rFonts w:hint="eastAsia"/>
          <w:sz w:val="28"/>
          <w:szCs w:val="28"/>
        </w:rPr>
        <w:t>国黄金集团内蒙古矿业有限公司、秦皇岛柳江实习基地等企事业单位共建了</w:t>
      </w:r>
      <w:r>
        <w:rPr>
          <w:rFonts w:hint="eastAsia"/>
          <w:sz w:val="28"/>
          <w:szCs w:val="28"/>
        </w:rPr>
        <w:t>9</w:t>
      </w:r>
      <w:r>
        <w:rPr>
          <w:rFonts w:hint="eastAsia"/>
          <w:sz w:val="28"/>
          <w:szCs w:val="28"/>
        </w:rPr>
        <w:t>个实习实训基地。</w:t>
      </w:r>
    </w:p>
    <w:p w:rsidR="00E5643E" w:rsidRDefault="00216DA6">
      <w:pPr>
        <w:rPr>
          <w:sz w:val="28"/>
          <w:szCs w:val="28"/>
        </w:rPr>
      </w:pPr>
      <w:r>
        <w:rPr>
          <w:rFonts w:hint="eastAsia"/>
          <w:sz w:val="28"/>
          <w:szCs w:val="28"/>
        </w:rPr>
        <w:t xml:space="preserve">    </w:t>
      </w:r>
      <w:r>
        <w:rPr>
          <w:rFonts w:hint="eastAsia"/>
          <w:sz w:val="28"/>
          <w:szCs w:val="28"/>
        </w:rPr>
        <w:t>校外实习基地的管理主要提托合作单位进行，合作单位拥有</w:t>
      </w:r>
      <w:r>
        <w:rPr>
          <w:rFonts w:hint="eastAsia"/>
          <w:sz w:val="28"/>
          <w:szCs w:val="28"/>
        </w:rPr>
        <w:t>ADS80/ADS100</w:t>
      </w:r>
      <w:r>
        <w:rPr>
          <w:rFonts w:hint="eastAsia"/>
          <w:sz w:val="28"/>
          <w:szCs w:val="28"/>
        </w:rPr>
        <w:t>数字航空摄影测量系统、</w:t>
      </w:r>
      <w:r>
        <w:rPr>
          <w:rFonts w:hint="eastAsia"/>
          <w:sz w:val="28"/>
          <w:szCs w:val="28"/>
        </w:rPr>
        <w:t>UAVRS-10</w:t>
      </w:r>
      <w:r>
        <w:rPr>
          <w:rFonts w:hint="eastAsia"/>
          <w:sz w:val="28"/>
          <w:szCs w:val="28"/>
        </w:rPr>
        <w:t>无人机遥感系统、高精度</w:t>
      </w:r>
      <w:r>
        <w:rPr>
          <w:rFonts w:hint="eastAsia"/>
          <w:sz w:val="28"/>
          <w:szCs w:val="28"/>
        </w:rPr>
        <w:t>GNSS</w:t>
      </w:r>
      <w:r>
        <w:rPr>
          <w:rFonts w:hint="eastAsia"/>
          <w:sz w:val="28"/>
          <w:szCs w:val="28"/>
        </w:rPr>
        <w:t>接收机、高精度全站仪、室内</w:t>
      </w:r>
      <w:proofErr w:type="spellStart"/>
      <w:r>
        <w:rPr>
          <w:rFonts w:hint="eastAsia"/>
          <w:sz w:val="28"/>
          <w:szCs w:val="28"/>
        </w:rPr>
        <w:t>Lidar</w:t>
      </w:r>
      <w:proofErr w:type="spellEnd"/>
      <w:r>
        <w:rPr>
          <w:rFonts w:hint="eastAsia"/>
          <w:sz w:val="28"/>
          <w:szCs w:val="28"/>
        </w:rPr>
        <w:t>扫描系统、车载全景</w:t>
      </w:r>
      <w:proofErr w:type="spellStart"/>
      <w:r>
        <w:rPr>
          <w:rFonts w:hint="eastAsia"/>
          <w:sz w:val="28"/>
          <w:szCs w:val="28"/>
        </w:rPr>
        <w:t>Lidar</w:t>
      </w:r>
      <w:proofErr w:type="spellEnd"/>
      <w:r>
        <w:rPr>
          <w:rFonts w:hint="eastAsia"/>
          <w:sz w:val="28"/>
          <w:szCs w:val="28"/>
        </w:rPr>
        <w:t>扫描系统、法国像素工厂影像处理系统等先进的高端现代化测绘设备及软件。在实习期间，本专业租用实习场地并支付相关费用，课程负责教师及合作单位行业专家联合指导学生的实习任务，完成实习、实践教学计划，完全满足强化学生工</w:t>
      </w:r>
      <w:r>
        <w:rPr>
          <w:rFonts w:hint="eastAsia"/>
          <w:sz w:val="28"/>
          <w:szCs w:val="28"/>
        </w:rPr>
        <w:t>程实践能力培养的需求。</w:t>
      </w:r>
    </w:p>
    <w:p w:rsidR="00E5643E" w:rsidRDefault="00216DA6">
      <w:pPr>
        <w:spacing w:line="360" w:lineRule="auto"/>
        <w:rPr>
          <w:b/>
          <w:bCs/>
          <w:sz w:val="28"/>
          <w:szCs w:val="28"/>
        </w:rPr>
      </w:pPr>
      <w:r>
        <w:rPr>
          <w:rFonts w:hint="eastAsia"/>
          <w:b/>
          <w:bCs/>
          <w:sz w:val="28"/>
          <w:szCs w:val="28"/>
        </w:rPr>
        <w:t>5.</w:t>
      </w:r>
      <w:r>
        <w:rPr>
          <w:rFonts w:hint="eastAsia"/>
          <w:b/>
          <w:bCs/>
          <w:sz w:val="28"/>
          <w:szCs w:val="28"/>
        </w:rPr>
        <w:tab/>
      </w:r>
      <w:r>
        <w:rPr>
          <w:rFonts w:hint="eastAsia"/>
          <w:b/>
          <w:bCs/>
          <w:sz w:val="28"/>
          <w:szCs w:val="28"/>
        </w:rPr>
        <w:t>学校计算机、信息和人工智能学科方向师资力量雄厚</w:t>
      </w:r>
    </w:p>
    <w:p w:rsidR="00E5643E" w:rsidRDefault="00216DA6">
      <w:pPr>
        <w:rPr>
          <w:sz w:val="28"/>
          <w:szCs w:val="28"/>
        </w:rPr>
      </w:pPr>
      <w:r>
        <w:rPr>
          <w:rFonts w:hint="eastAsia"/>
          <w:sz w:val="28"/>
          <w:szCs w:val="28"/>
        </w:rPr>
        <w:t xml:space="preserve">    </w:t>
      </w:r>
      <w:r>
        <w:rPr>
          <w:rFonts w:hint="eastAsia"/>
          <w:sz w:val="28"/>
          <w:szCs w:val="28"/>
        </w:rPr>
        <w:t>我校信息和计算机学科均为国家重点学科，师资力量雄厚，为学校每年开设了大量通识选修课程，如《云计算导论》、《人工智能基础Ⅰ（</w:t>
      </w:r>
      <w:r>
        <w:rPr>
          <w:rFonts w:hint="eastAsia"/>
          <w:sz w:val="28"/>
          <w:szCs w:val="28"/>
        </w:rPr>
        <w:t>C/C++</w:t>
      </w:r>
      <w:r>
        <w:rPr>
          <w:rFonts w:hint="eastAsia"/>
          <w:sz w:val="28"/>
          <w:szCs w:val="28"/>
        </w:rPr>
        <w:t>）》、《大数据算法》、《机器学习（双语）》、《计算机体系结构》、《</w:t>
      </w:r>
      <w:r>
        <w:rPr>
          <w:rFonts w:hint="eastAsia"/>
          <w:sz w:val="28"/>
          <w:szCs w:val="28"/>
        </w:rPr>
        <w:t xml:space="preserve">Python </w:t>
      </w:r>
      <w:r>
        <w:rPr>
          <w:rFonts w:hint="eastAsia"/>
          <w:sz w:val="28"/>
          <w:szCs w:val="28"/>
        </w:rPr>
        <w:t>语言程序设计》等，能够为学生打好较坚实的智能技术基础。同时，本专业紧抓测绘遥感科学迈向时空信息智能学的发展契机，把握人工智能、时空大数据等新质生产力的发动引擎，将聘请信息和计算机专业教师加入到遥感科学与技术专业课程</w:t>
      </w:r>
      <w:r>
        <w:rPr>
          <w:rFonts w:hint="eastAsia"/>
          <w:sz w:val="28"/>
          <w:szCs w:val="28"/>
        </w:rPr>
        <w:t>教学团队，对专业培养方案、现有课程教学大纲进行智能化修订。</w:t>
      </w:r>
    </w:p>
    <w:p w:rsidR="00E5643E" w:rsidRDefault="00216DA6">
      <w:pPr>
        <w:rPr>
          <w:sz w:val="28"/>
          <w:szCs w:val="28"/>
        </w:rPr>
      </w:pPr>
      <w:r>
        <w:rPr>
          <w:rFonts w:hint="eastAsia"/>
          <w:sz w:val="28"/>
          <w:szCs w:val="28"/>
        </w:rPr>
        <w:t xml:space="preserve">    </w:t>
      </w:r>
      <w:r>
        <w:rPr>
          <w:rFonts w:hint="eastAsia"/>
          <w:sz w:val="28"/>
          <w:szCs w:val="28"/>
        </w:rPr>
        <w:t>综上所述，资源与土木工程学院设置“遥感科学与技术”专业是十分必要且基础完备的，完全满足测绘类教学质量国家标准中的要求！</w:t>
      </w:r>
    </w:p>
    <w:p w:rsidR="00E5643E" w:rsidRDefault="00216DA6">
      <w:pPr>
        <w:rPr>
          <w:sz w:val="28"/>
          <w:szCs w:val="28"/>
        </w:rPr>
      </w:pPr>
      <w:r>
        <w:rPr>
          <w:rFonts w:hint="eastAsia"/>
          <w:b/>
          <w:sz w:val="28"/>
          <w:szCs w:val="28"/>
        </w:rPr>
        <w:t>三、国内其他高校遥感科学与技术专业比较</w:t>
      </w:r>
    </w:p>
    <w:p w:rsidR="00E5643E" w:rsidRDefault="00216DA6">
      <w:pPr>
        <w:ind w:firstLine="560"/>
        <w:rPr>
          <w:sz w:val="28"/>
          <w:szCs w:val="28"/>
        </w:rPr>
      </w:pPr>
      <w:r>
        <w:rPr>
          <w:rFonts w:hint="eastAsia"/>
          <w:sz w:val="28"/>
          <w:szCs w:val="28"/>
        </w:rPr>
        <w:lastRenderedPageBreak/>
        <w:t>国内遥感科学与技术专业始于</w:t>
      </w:r>
      <w:r>
        <w:rPr>
          <w:rFonts w:hint="eastAsia"/>
          <w:sz w:val="28"/>
          <w:szCs w:val="28"/>
        </w:rPr>
        <w:t>20</w:t>
      </w:r>
      <w:r>
        <w:rPr>
          <w:rFonts w:hint="eastAsia"/>
          <w:sz w:val="28"/>
          <w:szCs w:val="28"/>
        </w:rPr>
        <w:t>世纪</w:t>
      </w:r>
      <w:r>
        <w:rPr>
          <w:rFonts w:hint="eastAsia"/>
          <w:sz w:val="28"/>
          <w:szCs w:val="28"/>
        </w:rPr>
        <w:t>80</w:t>
      </w:r>
      <w:r>
        <w:rPr>
          <w:rFonts w:hint="eastAsia"/>
          <w:sz w:val="28"/>
          <w:szCs w:val="28"/>
        </w:rPr>
        <w:t>年代，武汉大学</w:t>
      </w:r>
      <w:r>
        <w:rPr>
          <w:rFonts w:hint="eastAsia"/>
          <w:sz w:val="28"/>
          <w:szCs w:val="28"/>
        </w:rPr>
        <w:t>1984</w:t>
      </w:r>
      <w:r>
        <w:rPr>
          <w:rFonts w:hint="eastAsia"/>
          <w:sz w:val="28"/>
          <w:szCs w:val="28"/>
        </w:rPr>
        <w:t>年率先开设摄影测量与遥感方向，</w:t>
      </w:r>
      <w:r>
        <w:rPr>
          <w:rFonts w:hint="eastAsia"/>
          <w:sz w:val="28"/>
          <w:szCs w:val="28"/>
        </w:rPr>
        <w:t>2012</w:t>
      </w:r>
      <w:r>
        <w:rPr>
          <w:rFonts w:hint="eastAsia"/>
          <w:sz w:val="28"/>
          <w:szCs w:val="28"/>
        </w:rPr>
        <w:t>年后进入快速发展期，目前全国</w:t>
      </w:r>
      <w:r>
        <w:rPr>
          <w:rFonts w:hint="eastAsia"/>
          <w:sz w:val="28"/>
          <w:szCs w:val="28"/>
        </w:rPr>
        <w:t>78</w:t>
      </w:r>
      <w:r>
        <w:rPr>
          <w:rFonts w:hint="eastAsia"/>
          <w:sz w:val="28"/>
          <w:szCs w:val="28"/>
        </w:rPr>
        <w:t>所本科院校开设该专业。遥感科学与技术专业融合测绘科学、计算机技术、地球科学等，应用领域从传统测绘扩展到智慧城市、碳中和监测等新兴场景。其中，</w:t>
      </w:r>
      <w:r>
        <w:rPr>
          <w:rFonts w:hint="eastAsia"/>
          <w:sz w:val="28"/>
          <w:szCs w:val="28"/>
        </w:rPr>
        <w:t>985</w:t>
      </w:r>
      <w:r>
        <w:rPr>
          <w:rFonts w:hint="eastAsia"/>
          <w:sz w:val="28"/>
          <w:szCs w:val="28"/>
        </w:rPr>
        <w:t>院校中共</w:t>
      </w:r>
      <w:r>
        <w:rPr>
          <w:rFonts w:hint="eastAsia"/>
          <w:sz w:val="28"/>
          <w:szCs w:val="28"/>
        </w:rPr>
        <w:t>有</w:t>
      </w:r>
      <w:r>
        <w:rPr>
          <w:rFonts w:hint="eastAsia"/>
          <w:sz w:val="28"/>
          <w:szCs w:val="28"/>
        </w:rPr>
        <w:t>8</w:t>
      </w:r>
      <w:r>
        <w:rPr>
          <w:rFonts w:hint="eastAsia"/>
          <w:sz w:val="28"/>
          <w:szCs w:val="28"/>
        </w:rPr>
        <w:t>所开设了遥感本科专业，包括武汉大学、北京航空航天大学、北京师范大学、哈尔滨工业大学、中山大学、中南大学、北京大学、电子科技大学。此外，清华大学、浙江大学等</w:t>
      </w:r>
      <w:r>
        <w:rPr>
          <w:rFonts w:hint="eastAsia"/>
          <w:sz w:val="28"/>
          <w:szCs w:val="28"/>
        </w:rPr>
        <w:t>985</w:t>
      </w:r>
      <w:r>
        <w:rPr>
          <w:rFonts w:hint="eastAsia"/>
          <w:sz w:val="28"/>
          <w:szCs w:val="28"/>
        </w:rPr>
        <w:t>院校虽未单独设立本科专业，但在测绘</w:t>
      </w:r>
      <w:r>
        <w:rPr>
          <w:rFonts w:hint="eastAsia"/>
          <w:sz w:val="28"/>
          <w:szCs w:val="28"/>
        </w:rPr>
        <w:t>/</w:t>
      </w:r>
      <w:r>
        <w:rPr>
          <w:rFonts w:hint="eastAsia"/>
          <w:sz w:val="28"/>
          <w:szCs w:val="28"/>
        </w:rPr>
        <w:t>地理学科中设计了遥感方向。然而，专业布局存在显著的区域差异：东北地区仅有</w:t>
      </w:r>
      <w:r>
        <w:rPr>
          <w:rFonts w:hint="eastAsia"/>
          <w:sz w:val="28"/>
          <w:szCs w:val="28"/>
        </w:rPr>
        <w:t xml:space="preserve"> 8 </w:t>
      </w:r>
      <w:r>
        <w:rPr>
          <w:rFonts w:hint="eastAsia"/>
          <w:sz w:val="28"/>
          <w:szCs w:val="28"/>
        </w:rPr>
        <w:t>所高校设立相关专业，辽宁省更仅有</w:t>
      </w:r>
      <w:r>
        <w:rPr>
          <w:rFonts w:hint="eastAsia"/>
          <w:sz w:val="28"/>
          <w:szCs w:val="28"/>
        </w:rPr>
        <w:t xml:space="preserve">2 </w:t>
      </w:r>
      <w:r>
        <w:rPr>
          <w:rFonts w:hint="eastAsia"/>
          <w:sz w:val="28"/>
          <w:szCs w:val="28"/>
        </w:rPr>
        <w:t>所双非高校承担遥感人才培育重任。这与东北亚地区在全球地缘政治与经济格局中的关键地位形成强烈反差。</w:t>
      </w:r>
    </w:p>
    <w:p w:rsidR="00E5643E" w:rsidRDefault="00216DA6">
      <w:pPr>
        <w:ind w:firstLineChars="200" w:firstLine="560"/>
      </w:pPr>
      <w:r>
        <w:rPr>
          <w:rFonts w:hint="eastAsia"/>
          <w:bCs/>
          <w:sz w:val="28"/>
          <w:szCs w:val="28"/>
        </w:rPr>
        <w:t>相比同济大学与中南大学，武</w:t>
      </w:r>
      <w:r>
        <w:rPr>
          <w:rFonts w:hint="eastAsia"/>
          <w:sz w:val="28"/>
          <w:szCs w:val="28"/>
        </w:rPr>
        <w:t>汉大学是中国遥感教育的发源地，其学科根基深厚，拥有包括王之卓、李德仁、张祖勋、龚健雅等院士在内的顶尖学术团队，遥感方向发展较为广泛；中南大学则于</w:t>
      </w:r>
      <w:r>
        <w:rPr>
          <w:rFonts w:hint="eastAsia"/>
          <w:sz w:val="28"/>
          <w:szCs w:val="28"/>
        </w:rPr>
        <w:t>2012</w:t>
      </w:r>
      <w:r>
        <w:rPr>
          <w:rFonts w:hint="eastAsia"/>
          <w:sz w:val="28"/>
          <w:szCs w:val="28"/>
        </w:rPr>
        <w:t>年才设立本科遥感专业，但其学科根基可追溯至</w:t>
      </w:r>
      <w:r>
        <w:rPr>
          <w:rFonts w:hint="eastAsia"/>
          <w:sz w:val="28"/>
          <w:szCs w:val="28"/>
        </w:rPr>
        <w:t>1984</w:t>
      </w:r>
      <w:r>
        <w:rPr>
          <w:rFonts w:hint="eastAsia"/>
          <w:sz w:val="28"/>
          <w:szCs w:val="28"/>
        </w:rPr>
        <w:t>年的摄影测量实验室，其专业主要依托传统矿业学科优势，聚焦地质灾害监测与矿区遥感，服务国土资源与工程安全领域；同济大学测量系则成立于</w:t>
      </w:r>
      <w:r>
        <w:rPr>
          <w:rFonts w:hint="eastAsia"/>
          <w:sz w:val="28"/>
          <w:szCs w:val="28"/>
        </w:rPr>
        <w:t>1932</w:t>
      </w:r>
      <w:r>
        <w:rPr>
          <w:rFonts w:hint="eastAsia"/>
          <w:sz w:val="28"/>
          <w:szCs w:val="28"/>
        </w:rPr>
        <w:t>年，</w:t>
      </w:r>
      <w:r>
        <w:rPr>
          <w:rFonts w:hint="eastAsia"/>
          <w:sz w:val="28"/>
          <w:szCs w:val="28"/>
        </w:rPr>
        <w:t>2012</w:t>
      </w:r>
      <w:r>
        <w:rPr>
          <w:rFonts w:hint="eastAsia"/>
          <w:sz w:val="28"/>
          <w:szCs w:val="28"/>
        </w:rPr>
        <w:t>年组建测绘与地理信息学院，专业设置以“测绘工程”（含遥感方向）为主，特色是与工程实践结合紧密，服务于智慧城市与基建安全。相比之下，东北大学遥感科学与技术专业依托</w:t>
      </w:r>
      <w:r>
        <w:rPr>
          <w:rFonts w:hint="eastAsia"/>
          <w:sz w:val="28"/>
          <w:szCs w:val="28"/>
        </w:rPr>
        <w:t>的东北大学测绘学科在</w:t>
      </w:r>
      <w:r>
        <w:rPr>
          <w:rFonts w:hint="eastAsia"/>
          <w:sz w:val="28"/>
          <w:szCs w:val="28"/>
        </w:rPr>
        <w:t>20</w:t>
      </w:r>
      <w:r>
        <w:rPr>
          <w:rFonts w:hint="eastAsia"/>
          <w:sz w:val="28"/>
          <w:szCs w:val="28"/>
        </w:rPr>
        <w:t>世纪二、三十年代就已初步建立，专业历史基础扎</w:t>
      </w:r>
      <w:r>
        <w:rPr>
          <w:rFonts w:hint="eastAsia"/>
          <w:sz w:val="28"/>
          <w:szCs w:val="28"/>
        </w:rPr>
        <w:lastRenderedPageBreak/>
        <w:t>实。此外东北大学在遥感</w:t>
      </w:r>
      <w:r>
        <w:rPr>
          <w:rFonts w:hint="eastAsia"/>
          <w:sz w:val="28"/>
          <w:szCs w:val="28"/>
        </w:rPr>
        <w:t>-</w:t>
      </w:r>
      <w:r>
        <w:rPr>
          <w:rFonts w:hint="eastAsia"/>
          <w:sz w:val="28"/>
          <w:szCs w:val="28"/>
        </w:rPr>
        <w:t>岩石力学与矿区环境遥感研究方向特色鲜明。近年来，</w:t>
      </w:r>
      <w:r>
        <w:rPr>
          <w:rFonts w:hint="eastAsia"/>
          <w:sz w:val="28"/>
          <w:szCs w:val="28"/>
        </w:rPr>
        <w:t>围绕国防“卡脖子”技术，承担了大量国防和军工项目</w:t>
      </w:r>
      <w:r>
        <w:rPr>
          <w:rFonts w:hint="eastAsia"/>
          <w:sz w:val="28"/>
          <w:szCs w:val="28"/>
        </w:rPr>
        <w:t>，</w:t>
      </w:r>
      <w:r>
        <w:rPr>
          <w:rFonts w:hint="eastAsia"/>
          <w:sz w:val="28"/>
          <w:szCs w:val="28"/>
        </w:rPr>
        <w:t>在多源遥感影像融合分析与变化检测、伪装识别等方面取得了一系列成果</w:t>
      </w:r>
      <w:bookmarkStart w:id="0" w:name="_GoBack"/>
      <w:bookmarkEnd w:id="0"/>
      <w:r>
        <w:rPr>
          <w:rFonts w:hint="eastAsia"/>
          <w:sz w:val="28"/>
          <w:szCs w:val="28"/>
        </w:rPr>
        <w:t>。由东北大学与辽宁省物测勘查院有限责任公司联合申请获批的“高分辨率对地观测系统辽宁先进技术协同创新应用中心”是“辽宁省生态气象和卫星遥感中心”下唯一的军民融合中心。因此，东北大</w:t>
      </w:r>
      <w:r>
        <w:rPr>
          <w:rFonts w:hint="eastAsia"/>
          <w:sz w:val="28"/>
          <w:szCs w:val="28"/>
        </w:rPr>
        <w:t>学拟申请的</w:t>
      </w:r>
      <w:r>
        <w:rPr>
          <w:rFonts w:hint="eastAsia"/>
          <w:bCs/>
          <w:sz w:val="28"/>
          <w:szCs w:val="28"/>
        </w:rPr>
        <w:t>遥感科学与技术专业具备扎实的历史基础、专业定位明确且相比国内其他高校的遥感科学与技术专业具有鲜明特色，符合东北振兴战略实施，能够有效促进遥感科学与技术专业在东北的快速发展和高层次人才的培养。</w:t>
      </w:r>
    </w:p>
    <w:sectPr w:rsidR="00E5643E" w:rsidSect="00E5643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DA6" w:rsidRDefault="00216DA6" w:rsidP="00D97F2D">
      <w:r>
        <w:separator/>
      </w:r>
    </w:p>
  </w:endnote>
  <w:endnote w:type="continuationSeparator" w:id="0">
    <w:p w:rsidR="00216DA6" w:rsidRDefault="00216DA6" w:rsidP="00D97F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DA6" w:rsidRDefault="00216DA6" w:rsidP="00D97F2D">
      <w:r>
        <w:separator/>
      </w:r>
    </w:p>
  </w:footnote>
  <w:footnote w:type="continuationSeparator" w:id="0">
    <w:p w:rsidR="00216DA6" w:rsidRDefault="00216DA6" w:rsidP="00D97F2D">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liming">
    <w15:presenceInfo w15:providerId="WPS Office" w15:userId="282967426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317A"/>
    <w:rsid w:val="0000035E"/>
    <w:rsid w:val="000003B9"/>
    <w:rsid w:val="000006E0"/>
    <w:rsid w:val="00000857"/>
    <w:rsid w:val="00000B89"/>
    <w:rsid w:val="00000F07"/>
    <w:rsid w:val="00000FE5"/>
    <w:rsid w:val="00001637"/>
    <w:rsid w:val="00001A86"/>
    <w:rsid w:val="000021EB"/>
    <w:rsid w:val="00002515"/>
    <w:rsid w:val="00002CDD"/>
    <w:rsid w:val="0000389E"/>
    <w:rsid w:val="000038FE"/>
    <w:rsid w:val="00003927"/>
    <w:rsid w:val="00003B39"/>
    <w:rsid w:val="000040E3"/>
    <w:rsid w:val="000043D6"/>
    <w:rsid w:val="00004533"/>
    <w:rsid w:val="000045B5"/>
    <w:rsid w:val="00004661"/>
    <w:rsid w:val="000046E5"/>
    <w:rsid w:val="0000485B"/>
    <w:rsid w:val="00004A2F"/>
    <w:rsid w:val="00004CD7"/>
    <w:rsid w:val="000054A4"/>
    <w:rsid w:val="00006098"/>
    <w:rsid w:val="000062AC"/>
    <w:rsid w:val="000062EC"/>
    <w:rsid w:val="0000673F"/>
    <w:rsid w:val="000067ED"/>
    <w:rsid w:val="000068A3"/>
    <w:rsid w:val="00006A30"/>
    <w:rsid w:val="00006B53"/>
    <w:rsid w:val="00007513"/>
    <w:rsid w:val="0000758E"/>
    <w:rsid w:val="00007602"/>
    <w:rsid w:val="00007720"/>
    <w:rsid w:val="00007724"/>
    <w:rsid w:val="00007C16"/>
    <w:rsid w:val="00007CDC"/>
    <w:rsid w:val="00007DC8"/>
    <w:rsid w:val="000109E0"/>
    <w:rsid w:val="0001110D"/>
    <w:rsid w:val="0001113E"/>
    <w:rsid w:val="0001115E"/>
    <w:rsid w:val="000114DE"/>
    <w:rsid w:val="00011B92"/>
    <w:rsid w:val="0001232C"/>
    <w:rsid w:val="00012567"/>
    <w:rsid w:val="0001279E"/>
    <w:rsid w:val="0001284B"/>
    <w:rsid w:val="00012BF8"/>
    <w:rsid w:val="00012C8A"/>
    <w:rsid w:val="00013644"/>
    <w:rsid w:val="00013A2D"/>
    <w:rsid w:val="00013CF7"/>
    <w:rsid w:val="0001435C"/>
    <w:rsid w:val="00014604"/>
    <w:rsid w:val="000149B6"/>
    <w:rsid w:val="00014E61"/>
    <w:rsid w:val="000152FC"/>
    <w:rsid w:val="00015672"/>
    <w:rsid w:val="00015C3A"/>
    <w:rsid w:val="00015D37"/>
    <w:rsid w:val="00016981"/>
    <w:rsid w:val="00016D07"/>
    <w:rsid w:val="00016E28"/>
    <w:rsid w:val="000173EC"/>
    <w:rsid w:val="000174B2"/>
    <w:rsid w:val="00017501"/>
    <w:rsid w:val="00017862"/>
    <w:rsid w:val="00017A33"/>
    <w:rsid w:val="00017F95"/>
    <w:rsid w:val="00020482"/>
    <w:rsid w:val="0002078F"/>
    <w:rsid w:val="00020A37"/>
    <w:rsid w:val="0002129C"/>
    <w:rsid w:val="0002146F"/>
    <w:rsid w:val="00021C4F"/>
    <w:rsid w:val="00021C56"/>
    <w:rsid w:val="000221FD"/>
    <w:rsid w:val="00022605"/>
    <w:rsid w:val="00023389"/>
    <w:rsid w:val="00023441"/>
    <w:rsid w:val="00023697"/>
    <w:rsid w:val="000239DA"/>
    <w:rsid w:val="00023A8F"/>
    <w:rsid w:val="000247FE"/>
    <w:rsid w:val="0002481D"/>
    <w:rsid w:val="000248E2"/>
    <w:rsid w:val="00024C48"/>
    <w:rsid w:val="00025032"/>
    <w:rsid w:val="000251C3"/>
    <w:rsid w:val="00025361"/>
    <w:rsid w:val="00025646"/>
    <w:rsid w:val="00025B4A"/>
    <w:rsid w:val="00025FF6"/>
    <w:rsid w:val="00026250"/>
    <w:rsid w:val="000264BC"/>
    <w:rsid w:val="000265C8"/>
    <w:rsid w:val="00026645"/>
    <w:rsid w:val="000266C7"/>
    <w:rsid w:val="000267C7"/>
    <w:rsid w:val="0002699D"/>
    <w:rsid w:val="00026E80"/>
    <w:rsid w:val="000270D4"/>
    <w:rsid w:val="000273B5"/>
    <w:rsid w:val="000275F4"/>
    <w:rsid w:val="000279A1"/>
    <w:rsid w:val="00027B3F"/>
    <w:rsid w:val="00030309"/>
    <w:rsid w:val="00030581"/>
    <w:rsid w:val="00030DAF"/>
    <w:rsid w:val="00030DD1"/>
    <w:rsid w:val="00030E4D"/>
    <w:rsid w:val="00031597"/>
    <w:rsid w:val="000317B4"/>
    <w:rsid w:val="00031E50"/>
    <w:rsid w:val="00031EFA"/>
    <w:rsid w:val="000321E6"/>
    <w:rsid w:val="00032224"/>
    <w:rsid w:val="00032D5E"/>
    <w:rsid w:val="000330EF"/>
    <w:rsid w:val="000331F8"/>
    <w:rsid w:val="00033876"/>
    <w:rsid w:val="00033DC8"/>
    <w:rsid w:val="0003434C"/>
    <w:rsid w:val="00034C0D"/>
    <w:rsid w:val="00034F48"/>
    <w:rsid w:val="00035514"/>
    <w:rsid w:val="0003555E"/>
    <w:rsid w:val="00036852"/>
    <w:rsid w:val="0003686B"/>
    <w:rsid w:val="000369DA"/>
    <w:rsid w:val="0003717C"/>
    <w:rsid w:val="00037A03"/>
    <w:rsid w:val="00037B66"/>
    <w:rsid w:val="00037D2F"/>
    <w:rsid w:val="000401C1"/>
    <w:rsid w:val="000403F5"/>
    <w:rsid w:val="00040CDF"/>
    <w:rsid w:val="00040F83"/>
    <w:rsid w:val="000410D7"/>
    <w:rsid w:val="000412E9"/>
    <w:rsid w:val="0004181A"/>
    <w:rsid w:val="00042197"/>
    <w:rsid w:val="0004264D"/>
    <w:rsid w:val="00042803"/>
    <w:rsid w:val="00042A17"/>
    <w:rsid w:val="00042D74"/>
    <w:rsid w:val="0004322F"/>
    <w:rsid w:val="000435DC"/>
    <w:rsid w:val="0004390C"/>
    <w:rsid w:val="00044B64"/>
    <w:rsid w:val="00044C2E"/>
    <w:rsid w:val="00044D1E"/>
    <w:rsid w:val="00044EFE"/>
    <w:rsid w:val="00045010"/>
    <w:rsid w:val="0004520E"/>
    <w:rsid w:val="00045358"/>
    <w:rsid w:val="00045789"/>
    <w:rsid w:val="00045A9A"/>
    <w:rsid w:val="00045D36"/>
    <w:rsid w:val="00045E48"/>
    <w:rsid w:val="00045E78"/>
    <w:rsid w:val="00045EE2"/>
    <w:rsid w:val="000460F7"/>
    <w:rsid w:val="00046E8C"/>
    <w:rsid w:val="00046EB3"/>
    <w:rsid w:val="00047152"/>
    <w:rsid w:val="000471F2"/>
    <w:rsid w:val="00047945"/>
    <w:rsid w:val="00047958"/>
    <w:rsid w:val="00047CA7"/>
    <w:rsid w:val="00050388"/>
    <w:rsid w:val="000506D7"/>
    <w:rsid w:val="00050DBC"/>
    <w:rsid w:val="00050E2A"/>
    <w:rsid w:val="0005107D"/>
    <w:rsid w:val="000510A7"/>
    <w:rsid w:val="000512B3"/>
    <w:rsid w:val="000515CC"/>
    <w:rsid w:val="00051719"/>
    <w:rsid w:val="00051A9A"/>
    <w:rsid w:val="00051F98"/>
    <w:rsid w:val="0005223E"/>
    <w:rsid w:val="0005272B"/>
    <w:rsid w:val="000528A9"/>
    <w:rsid w:val="00052952"/>
    <w:rsid w:val="00052EFC"/>
    <w:rsid w:val="000533AC"/>
    <w:rsid w:val="000538E0"/>
    <w:rsid w:val="00053B85"/>
    <w:rsid w:val="00053BA5"/>
    <w:rsid w:val="00053FED"/>
    <w:rsid w:val="00055020"/>
    <w:rsid w:val="00055D7E"/>
    <w:rsid w:val="00055F47"/>
    <w:rsid w:val="00056321"/>
    <w:rsid w:val="00056CBB"/>
    <w:rsid w:val="00056FB9"/>
    <w:rsid w:val="00057A09"/>
    <w:rsid w:val="00057ACD"/>
    <w:rsid w:val="00057DD6"/>
    <w:rsid w:val="0006069C"/>
    <w:rsid w:val="00061037"/>
    <w:rsid w:val="000610B5"/>
    <w:rsid w:val="00061111"/>
    <w:rsid w:val="00061120"/>
    <w:rsid w:val="0006175E"/>
    <w:rsid w:val="00061B8B"/>
    <w:rsid w:val="00061DAD"/>
    <w:rsid w:val="00062366"/>
    <w:rsid w:val="0006245D"/>
    <w:rsid w:val="0006250E"/>
    <w:rsid w:val="00062A0F"/>
    <w:rsid w:val="00062A9C"/>
    <w:rsid w:val="0006354F"/>
    <w:rsid w:val="00063E96"/>
    <w:rsid w:val="0006408C"/>
    <w:rsid w:val="00064382"/>
    <w:rsid w:val="00064B39"/>
    <w:rsid w:val="000650CA"/>
    <w:rsid w:val="00065642"/>
    <w:rsid w:val="0006587E"/>
    <w:rsid w:val="00065902"/>
    <w:rsid w:val="00065A21"/>
    <w:rsid w:val="00065DB1"/>
    <w:rsid w:val="0006679B"/>
    <w:rsid w:val="000669CD"/>
    <w:rsid w:val="0006719A"/>
    <w:rsid w:val="00067BC1"/>
    <w:rsid w:val="00067D3C"/>
    <w:rsid w:val="00067FB8"/>
    <w:rsid w:val="00067FD3"/>
    <w:rsid w:val="0007035F"/>
    <w:rsid w:val="0007044C"/>
    <w:rsid w:val="00070508"/>
    <w:rsid w:val="00070610"/>
    <w:rsid w:val="00070A53"/>
    <w:rsid w:val="00071209"/>
    <w:rsid w:val="0007120B"/>
    <w:rsid w:val="00071357"/>
    <w:rsid w:val="00071456"/>
    <w:rsid w:val="00071FDA"/>
    <w:rsid w:val="0007220D"/>
    <w:rsid w:val="0007324D"/>
    <w:rsid w:val="0007365A"/>
    <w:rsid w:val="000736DC"/>
    <w:rsid w:val="000737AC"/>
    <w:rsid w:val="00073965"/>
    <w:rsid w:val="00073CF8"/>
    <w:rsid w:val="0007400D"/>
    <w:rsid w:val="00074B73"/>
    <w:rsid w:val="00074DA9"/>
    <w:rsid w:val="00074DC3"/>
    <w:rsid w:val="00074EA2"/>
    <w:rsid w:val="00075D1E"/>
    <w:rsid w:val="00075F62"/>
    <w:rsid w:val="00076124"/>
    <w:rsid w:val="00076255"/>
    <w:rsid w:val="0007628C"/>
    <w:rsid w:val="00076FD0"/>
    <w:rsid w:val="0007713A"/>
    <w:rsid w:val="000771C5"/>
    <w:rsid w:val="00077895"/>
    <w:rsid w:val="000778BE"/>
    <w:rsid w:val="00080000"/>
    <w:rsid w:val="00080354"/>
    <w:rsid w:val="0008056F"/>
    <w:rsid w:val="00080A80"/>
    <w:rsid w:val="00080C64"/>
    <w:rsid w:val="00080F49"/>
    <w:rsid w:val="000816FE"/>
    <w:rsid w:val="00082257"/>
    <w:rsid w:val="000824DB"/>
    <w:rsid w:val="00082A5B"/>
    <w:rsid w:val="00083A3C"/>
    <w:rsid w:val="00083A94"/>
    <w:rsid w:val="00083BAE"/>
    <w:rsid w:val="00083F73"/>
    <w:rsid w:val="00084302"/>
    <w:rsid w:val="000844C9"/>
    <w:rsid w:val="00084896"/>
    <w:rsid w:val="000854BB"/>
    <w:rsid w:val="000856F7"/>
    <w:rsid w:val="00085E5E"/>
    <w:rsid w:val="00085E69"/>
    <w:rsid w:val="00085FD3"/>
    <w:rsid w:val="00086258"/>
    <w:rsid w:val="000867DC"/>
    <w:rsid w:val="00086CBA"/>
    <w:rsid w:val="00086CD9"/>
    <w:rsid w:val="00087106"/>
    <w:rsid w:val="000873CD"/>
    <w:rsid w:val="00087F69"/>
    <w:rsid w:val="00090D37"/>
    <w:rsid w:val="000911BC"/>
    <w:rsid w:val="0009181A"/>
    <w:rsid w:val="00091A4D"/>
    <w:rsid w:val="00091B6B"/>
    <w:rsid w:val="000923B1"/>
    <w:rsid w:val="00092C6E"/>
    <w:rsid w:val="00092DE5"/>
    <w:rsid w:val="00093197"/>
    <w:rsid w:val="00093250"/>
    <w:rsid w:val="000938FA"/>
    <w:rsid w:val="00093924"/>
    <w:rsid w:val="00093BA3"/>
    <w:rsid w:val="00094067"/>
    <w:rsid w:val="000941D8"/>
    <w:rsid w:val="0009494F"/>
    <w:rsid w:val="00094D28"/>
    <w:rsid w:val="000951DD"/>
    <w:rsid w:val="0009566F"/>
    <w:rsid w:val="0009586F"/>
    <w:rsid w:val="00095AE3"/>
    <w:rsid w:val="00095BF5"/>
    <w:rsid w:val="00095F26"/>
    <w:rsid w:val="0009608E"/>
    <w:rsid w:val="000961EC"/>
    <w:rsid w:val="00096687"/>
    <w:rsid w:val="00096871"/>
    <w:rsid w:val="00096FAB"/>
    <w:rsid w:val="000976F9"/>
    <w:rsid w:val="0009775F"/>
    <w:rsid w:val="00097968"/>
    <w:rsid w:val="00097B5E"/>
    <w:rsid w:val="000A01B2"/>
    <w:rsid w:val="000A0856"/>
    <w:rsid w:val="000A08C7"/>
    <w:rsid w:val="000A0CB0"/>
    <w:rsid w:val="000A12BF"/>
    <w:rsid w:val="000A1423"/>
    <w:rsid w:val="000A1A78"/>
    <w:rsid w:val="000A1EC5"/>
    <w:rsid w:val="000A2351"/>
    <w:rsid w:val="000A2B35"/>
    <w:rsid w:val="000A2D7D"/>
    <w:rsid w:val="000A319F"/>
    <w:rsid w:val="000A3405"/>
    <w:rsid w:val="000A36FB"/>
    <w:rsid w:val="000A3ED7"/>
    <w:rsid w:val="000A404F"/>
    <w:rsid w:val="000A4772"/>
    <w:rsid w:val="000A4EC5"/>
    <w:rsid w:val="000A5028"/>
    <w:rsid w:val="000A5065"/>
    <w:rsid w:val="000A5097"/>
    <w:rsid w:val="000A5911"/>
    <w:rsid w:val="000A652C"/>
    <w:rsid w:val="000A668D"/>
    <w:rsid w:val="000A6752"/>
    <w:rsid w:val="000A685D"/>
    <w:rsid w:val="000A711D"/>
    <w:rsid w:val="000A786A"/>
    <w:rsid w:val="000B0359"/>
    <w:rsid w:val="000B0A62"/>
    <w:rsid w:val="000B1230"/>
    <w:rsid w:val="000B187E"/>
    <w:rsid w:val="000B1A56"/>
    <w:rsid w:val="000B1B84"/>
    <w:rsid w:val="000B1DF7"/>
    <w:rsid w:val="000B2A0B"/>
    <w:rsid w:val="000B2F80"/>
    <w:rsid w:val="000B324C"/>
    <w:rsid w:val="000B34AC"/>
    <w:rsid w:val="000B38BF"/>
    <w:rsid w:val="000B3C56"/>
    <w:rsid w:val="000B4033"/>
    <w:rsid w:val="000B420C"/>
    <w:rsid w:val="000B5467"/>
    <w:rsid w:val="000B5551"/>
    <w:rsid w:val="000B5703"/>
    <w:rsid w:val="000B5786"/>
    <w:rsid w:val="000B578D"/>
    <w:rsid w:val="000B5AAB"/>
    <w:rsid w:val="000B5EA9"/>
    <w:rsid w:val="000B6203"/>
    <w:rsid w:val="000B66D8"/>
    <w:rsid w:val="000B6E29"/>
    <w:rsid w:val="000B72EA"/>
    <w:rsid w:val="000B786C"/>
    <w:rsid w:val="000B7CD6"/>
    <w:rsid w:val="000B7DFB"/>
    <w:rsid w:val="000B7F38"/>
    <w:rsid w:val="000B7FC6"/>
    <w:rsid w:val="000C02D2"/>
    <w:rsid w:val="000C0475"/>
    <w:rsid w:val="000C0715"/>
    <w:rsid w:val="000C0782"/>
    <w:rsid w:val="000C173C"/>
    <w:rsid w:val="000C1806"/>
    <w:rsid w:val="000C1997"/>
    <w:rsid w:val="000C2B69"/>
    <w:rsid w:val="000C2EF6"/>
    <w:rsid w:val="000C309E"/>
    <w:rsid w:val="000C33EB"/>
    <w:rsid w:val="000C3C82"/>
    <w:rsid w:val="000C4072"/>
    <w:rsid w:val="000C40F0"/>
    <w:rsid w:val="000C43E5"/>
    <w:rsid w:val="000C4442"/>
    <w:rsid w:val="000C483C"/>
    <w:rsid w:val="000C51FD"/>
    <w:rsid w:val="000C592E"/>
    <w:rsid w:val="000C5E11"/>
    <w:rsid w:val="000C5F1C"/>
    <w:rsid w:val="000C645B"/>
    <w:rsid w:val="000C6644"/>
    <w:rsid w:val="000C69B3"/>
    <w:rsid w:val="000C6B67"/>
    <w:rsid w:val="000C7024"/>
    <w:rsid w:val="000C79CD"/>
    <w:rsid w:val="000C7DCC"/>
    <w:rsid w:val="000D0270"/>
    <w:rsid w:val="000D03F2"/>
    <w:rsid w:val="000D09DF"/>
    <w:rsid w:val="000D0ACC"/>
    <w:rsid w:val="000D0B8A"/>
    <w:rsid w:val="000D11EC"/>
    <w:rsid w:val="000D12E3"/>
    <w:rsid w:val="000D1DA6"/>
    <w:rsid w:val="000D1DC6"/>
    <w:rsid w:val="000D28CB"/>
    <w:rsid w:val="000D2ABC"/>
    <w:rsid w:val="000D2C07"/>
    <w:rsid w:val="000D2F9C"/>
    <w:rsid w:val="000D3077"/>
    <w:rsid w:val="000D3920"/>
    <w:rsid w:val="000D3CD4"/>
    <w:rsid w:val="000D3DF6"/>
    <w:rsid w:val="000D420E"/>
    <w:rsid w:val="000D459D"/>
    <w:rsid w:val="000D4811"/>
    <w:rsid w:val="000D4A8F"/>
    <w:rsid w:val="000D4E99"/>
    <w:rsid w:val="000D4FA2"/>
    <w:rsid w:val="000D515F"/>
    <w:rsid w:val="000D52CE"/>
    <w:rsid w:val="000D5322"/>
    <w:rsid w:val="000D5B1C"/>
    <w:rsid w:val="000D5B1F"/>
    <w:rsid w:val="000D65C1"/>
    <w:rsid w:val="000D6DE6"/>
    <w:rsid w:val="000D73C3"/>
    <w:rsid w:val="000E002D"/>
    <w:rsid w:val="000E013E"/>
    <w:rsid w:val="000E01EE"/>
    <w:rsid w:val="000E0557"/>
    <w:rsid w:val="000E057C"/>
    <w:rsid w:val="000E076C"/>
    <w:rsid w:val="000E0B5C"/>
    <w:rsid w:val="000E0FBE"/>
    <w:rsid w:val="000E1133"/>
    <w:rsid w:val="000E1248"/>
    <w:rsid w:val="000E1530"/>
    <w:rsid w:val="000E1A07"/>
    <w:rsid w:val="000E1A1C"/>
    <w:rsid w:val="000E2724"/>
    <w:rsid w:val="000E28E9"/>
    <w:rsid w:val="000E2A40"/>
    <w:rsid w:val="000E317A"/>
    <w:rsid w:val="000E3568"/>
    <w:rsid w:val="000E3B70"/>
    <w:rsid w:val="000E421B"/>
    <w:rsid w:val="000E42CC"/>
    <w:rsid w:val="000E4459"/>
    <w:rsid w:val="000E4735"/>
    <w:rsid w:val="000E483A"/>
    <w:rsid w:val="000E4A53"/>
    <w:rsid w:val="000E4EB5"/>
    <w:rsid w:val="000E4F8B"/>
    <w:rsid w:val="000E5220"/>
    <w:rsid w:val="000E5784"/>
    <w:rsid w:val="000E5D5B"/>
    <w:rsid w:val="000E5ECF"/>
    <w:rsid w:val="000E608F"/>
    <w:rsid w:val="000E67A1"/>
    <w:rsid w:val="000E67CD"/>
    <w:rsid w:val="000E6A78"/>
    <w:rsid w:val="000E6E69"/>
    <w:rsid w:val="000E73CB"/>
    <w:rsid w:val="000E77B9"/>
    <w:rsid w:val="000E7B39"/>
    <w:rsid w:val="000E7C63"/>
    <w:rsid w:val="000E7C81"/>
    <w:rsid w:val="000F00C1"/>
    <w:rsid w:val="000F015A"/>
    <w:rsid w:val="000F01DB"/>
    <w:rsid w:val="000F0246"/>
    <w:rsid w:val="000F04C9"/>
    <w:rsid w:val="000F06C0"/>
    <w:rsid w:val="000F0875"/>
    <w:rsid w:val="000F0E4F"/>
    <w:rsid w:val="000F0F72"/>
    <w:rsid w:val="000F13E0"/>
    <w:rsid w:val="000F15AB"/>
    <w:rsid w:val="000F25AF"/>
    <w:rsid w:val="000F27C1"/>
    <w:rsid w:val="000F2E97"/>
    <w:rsid w:val="000F2F67"/>
    <w:rsid w:val="000F335C"/>
    <w:rsid w:val="000F33BC"/>
    <w:rsid w:val="000F3DB1"/>
    <w:rsid w:val="000F411A"/>
    <w:rsid w:val="000F4264"/>
    <w:rsid w:val="000F4C96"/>
    <w:rsid w:val="000F4DF9"/>
    <w:rsid w:val="000F51EE"/>
    <w:rsid w:val="000F528B"/>
    <w:rsid w:val="000F54D8"/>
    <w:rsid w:val="000F5889"/>
    <w:rsid w:val="000F6475"/>
    <w:rsid w:val="000F67B9"/>
    <w:rsid w:val="000F6845"/>
    <w:rsid w:val="000F6CBF"/>
    <w:rsid w:val="000F6D1E"/>
    <w:rsid w:val="000F7487"/>
    <w:rsid w:val="000F784E"/>
    <w:rsid w:val="000F78BA"/>
    <w:rsid w:val="000F7AB0"/>
    <w:rsid w:val="000F7F0C"/>
    <w:rsid w:val="000F7FD9"/>
    <w:rsid w:val="001001A7"/>
    <w:rsid w:val="00100438"/>
    <w:rsid w:val="00100B8F"/>
    <w:rsid w:val="001011BD"/>
    <w:rsid w:val="00101216"/>
    <w:rsid w:val="00101910"/>
    <w:rsid w:val="00101A11"/>
    <w:rsid w:val="00101B23"/>
    <w:rsid w:val="00101B8D"/>
    <w:rsid w:val="0010213C"/>
    <w:rsid w:val="001021A0"/>
    <w:rsid w:val="00102CE6"/>
    <w:rsid w:val="00102D82"/>
    <w:rsid w:val="001032B4"/>
    <w:rsid w:val="001035E5"/>
    <w:rsid w:val="00103641"/>
    <w:rsid w:val="0010369A"/>
    <w:rsid w:val="001037AD"/>
    <w:rsid w:val="00103D48"/>
    <w:rsid w:val="00103D77"/>
    <w:rsid w:val="00103F76"/>
    <w:rsid w:val="0010402A"/>
    <w:rsid w:val="00104C74"/>
    <w:rsid w:val="001056BE"/>
    <w:rsid w:val="00105EE5"/>
    <w:rsid w:val="00105F35"/>
    <w:rsid w:val="00105F79"/>
    <w:rsid w:val="001072FC"/>
    <w:rsid w:val="00107336"/>
    <w:rsid w:val="00107732"/>
    <w:rsid w:val="0010778B"/>
    <w:rsid w:val="00107BCC"/>
    <w:rsid w:val="00107C21"/>
    <w:rsid w:val="00107E53"/>
    <w:rsid w:val="00107E6A"/>
    <w:rsid w:val="00110184"/>
    <w:rsid w:val="00110869"/>
    <w:rsid w:val="001109EC"/>
    <w:rsid w:val="00110CD2"/>
    <w:rsid w:val="0011138E"/>
    <w:rsid w:val="0011148A"/>
    <w:rsid w:val="00111515"/>
    <w:rsid w:val="001115F8"/>
    <w:rsid w:val="00111602"/>
    <w:rsid w:val="00111679"/>
    <w:rsid w:val="00111A60"/>
    <w:rsid w:val="00111AEF"/>
    <w:rsid w:val="00111EBF"/>
    <w:rsid w:val="001123E3"/>
    <w:rsid w:val="00112D5E"/>
    <w:rsid w:val="00112FC6"/>
    <w:rsid w:val="001133E9"/>
    <w:rsid w:val="001135C2"/>
    <w:rsid w:val="00113A1A"/>
    <w:rsid w:val="0011402F"/>
    <w:rsid w:val="0011435B"/>
    <w:rsid w:val="0011452D"/>
    <w:rsid w:val="00114CED"/>
    <w:rsid w:val="00114FE8"/>
    <w:rsid w:val="001153A1"/>
    <w:rsid w:val="00115883"/>
    <w:rsid w:val="00115922"/>
    <w:rsid w:val="00115D71"/>
    <w:rsid w:val="0011615C"/>
    <w:rsid w:val="001168C3"/>
    <w:rsid w:val="00116D0E"/>
    <w:rsid w:val="00117380"/>
    <w:rsid w:val="00117781"/>
    <w:rsid w:val="0011780D"/>
    <w:rsid w:val="00117B87"/>
    <w:rsid w:val="00117D52"/>
    <w:rsid w:val="00117E6C"/>
    <w:rsid w:val="001200A2"/>
    <w:rsid w:val="001200FC"/>
    <w:rsid w:val="00120B03"/>
    <w:rsid w:val="001210B6"/>
    <w:rsid w:val="001210F4"/>
    <w:rsid w:val="001211DB"/>
    <w:rsid w:val="00121240"/>
    <w:rsid w:val="0012130D"/>
    <w:rsid w:val="001218DA"/>
    <w:rsid w:val="00121D93"/>
    <w:rsid w:val="00121DC1"/>
    <w:rsid w:val="001221FF"/>
    <w:rsid w:val="001223AB"/>
    <w:rsid w:val="001226FF"/>
    <w:rsid w:val="00122E60"/>
    <w:rsid w:val="001233A3"/>
    <w:rsid w:val="00123448"/>
    <w:rsid w:val="001235C0"/>
    <w:rsid w:val="0012363E"/>
    <w:rsid w:val="00123C1C"/>
    <w:rsid w:val="00123D4C"/>
    <w:rsid w:val="00123E16"/>
    <w:rsid w:val="00123EF9"/>
    <w:rsid w:val="001244E5"/>
    <w:rsid w:val="00124ABC"/>
    <w:rsid w:val="00124EB1"/>
    <w:rsid w:val="00124FF9"/>
    <w:rsid w:val="001253EB"/>
    <w:rsid w:val="001256EF"/>
    <w:rsid w:val="00125E37"/>
    <w:rsid w:val="001260D6"/>
    <w:rsid w:val="0012611E"/>
    <w:rsid w:val="00126774"/>
    <w:rsid w:val="001267E7"/>
    <w:rsid w:val="001270A4"/>
    <w:rsid w:val="001272B8"/>
    <w:rsid w:val="00127556"/>
    <w:rsid w:val="00127AD1"/>
    <w:rsid w:val="00127D64"/>
    <w:rsid w:val="00127EBB"/>
    <w:rsid w:val="00127FB1"/>
    <w:rsid w:val="00130062"/>
    <w:rsid w:val="001300AC"/>
    <w:rsid w:val="0013012F"/>
    <w:rsid w:val="00130206"/>
    <w:rsid w:val="0013025E"/>
    <w:rsid w:val="00130263"/>
    <w:rsid w:val="0013049A"/>
    <w:rsid w:val="001310D1"/>
    <w:rsid w:val="001316E0"/>
    <w:rsid w:val="0013177D"/>
    <w:rsid w:val="00131780"/>
    <w:rsid w:val="001322AF"/>
    <w:rsid w:val="001323C3"/>
    <w:rsid w:val="001326EB"/>
    <w:rsid w:val="00132935"/>
    <w:rsid w:val="00132A06"/>
    <w:rsid w:val="00132F1B"/>
    <w:rsid w:val="0013342F"/>
    <w:rsid w:val="0013353A"/>
    <w:rsid w:val="00133D60"/>
    <w:rsid w:val="00134005"/>
    <w:rsid w:val="0013423C"/>
    <w:rsid w:val="00134679"/>
    <w:rsid w:val="00134E5B"/>
    <w:rsid w:val="00135720"/>
    <w:rsid w:val="00136E73"/>
    <w:rsid w:val="00136F1E"/>
    <w:rsid w:val="001371E2"/>
    <w:rsid w:val="00137372"/>
    <w:rsid w:val="00137683"/>
    <w:rsid w:val="00137A44"/>
    <w:rsid w:val="00137C78"/>
    <w:rsid w:val="00137E1C"/>
    <w:rsid w:val="00137EA0"/>
    <w:rsid w:val="00137FDE"/>
    <w:rsid w:val="001406B8"/>
    <w:rsid w:val="001407E8"/>
    <w:rsid w:val="00140EB3"/>
    <w:rsid w:val="00141084"/>
    <w:rsid w:val="00141977"/>
    <w:rsid w:val="00141AEC"/>
    <w:rsid w:val="00141B60"/>
    <w:rsid w:val="00141C72"/>
    <w:rsid w:val="00141D3A"/>
    <w:rsid w:val="00142312"/>
    <w:rsid w:val="001425CA"/>
    <w:rsid w:val="001427EB"/>
    <w:rsid w:val="00142F16"/>
    <w:rsid w:val="0014368D"/>
    <w:rsid w:val="0014370F"/>
    <w:rsid w:val="0014371D"/>
    <w:rsid w:val="001437ED"/>
    <w:rsid w:val="00144042"/>
    <w:rsid w:val="0014445A"/>
    <w:rsid w:val="0014450F"/>
    <w:rsid w:val="00144633"/>
    <w:rsid w:val="0014487F"/>
    <w:rsid w:val="00144B47"/>
    <w:rsid w:val="001459CC"/>
    <w:rsid w:val="0014629C"/>
    <w:rsid w:val="001466D6"/>
    <w:rsid w:val="00146950"/>
    <w:rsid w:val="00146A34"/>
    <w:rsid w:val="0014711A"/>
    <w:rsid w:val="00147935"/>
    <w:rsid w:val="00147AB4"/>
    <w:rsid w:val="00147F95"/>
    <w:rsid w:val="00150569"/>
    <w:rsid w:val="001506B0"/>
    <w:rsid w:val="001508D8"/>
    <w:rsid w:val="00150EC0"/>
    <w:rsid w:val="001516D2"/>
    <w:rsid w:val="00151F3D"/>
    <w:rsid w:val="001522C7"/>
    <w:rsid w:val="0015241D"/>
    <w:rsid w:val="0015268E"/>
    <w:rsid w:val="00152A3D"/>
    <w:rsid w:val="00152BB3"/>
    <w:rsid w:val="00153DCE"/>
    <w:rsid w:val="00154504"/>
    <w:rsid w:val="001550DB"/>
    <w:rsid w:val="0015536B"/>
    <w:rsid w:val="001557DB"/>
    <w:rsid w:val="001559B0"/>
    <w:rsid w:val="0015609E"/>
    <w:rsid w:val="0015669B"/>
    <w:rsid w:val="00156A6F"/>
    <w:rsid w:val="00156A9F"/>
    <w:rsid w:val="001574FB"/>
    <w:rsid w:val="00157516"/>
    <w:rsid w:val="00157666"/>
    <w:rsid w:val="001579C6"/>
    <w:rsid w:val="00157D51"/>
    <w:rsid w:val="00157E45"/>
    <w:rsid w:val="00160160"/>
    <w:rsid w:val="00160DAE"/>
    <w:rsid w:val="001618E4"/>
    <w:rsid w:val="0016195B"/>
    <w:rsid w:val="00162564"/>
    <w:rsid w:val="00162B16"/>
    <w:rsid w:val="00163046"/>
    <w:rsid w:val="001630A8"/>
    <w:rsid w:val="0016321F"/>
    <w:rsid w:val="0016323B"/>
    <w:rsid w:val="001638C7"/>
    <w:rsid w:val="0016465A"/>
    <w:rsid w:val="001647A8"/>
    <w:rsid w:val="001647B0"/>
    <w:rsid w:val="00164ADC"/>
    <w:rsid w:val="00165CFB"/>
    <w:rsid w:val="00165DBF"/>
    <w:rsid w:val="00165FF4"/>
    <w:rsid w:val="001661F3"/>
    <w:rsid w:val="0016623D"/>
    <w:rsid w:val="00167D25"/>
    <w:rsid w:val="00167EBA"/>
    <w:rsid w:val="001703C8"/>
    <w:rsid w:val="0017085C"/>
    <w:rsid w:val="00170947"/>
    <w:rsid w:val="00170CC4"/>
    <w:rsid w:val="001710B5"/>
    <w:rsid w:val="001711E7"/>
    <w:rsid w:val="0017137C"/>
    <w:rsid w:val="00171386"/>
    <w:rsid w:val="0017174F"/>
    <w:rsid w:val="00171D9F"/>
    <w:rsid w:val="00171EBD"/>
    <w:rsid w:val="0017284F"/>
    <w:rsid w:val="00173326"/>
    <w:rsid w:val="001735EA"/>
    <w:rsid w:val="00173DE3"/>
    <w:rsid w:val="001741E8"/>
    <w:rsid w:val="001749C5"/>
    <w:rsid w:val="00174F34"/>
    <w:rsid w:val="001754CF"/>
    <w:rsid w:val="0017576C"/>
    <w:rsid w:val="001759C8"/>
    <w:rsid w:val="00175D22"/>
    <w:rsid w:val="00176107"/>
    <w:rsid w:val="00176267"/>
    <w:rsid w:val="00176304"/>
    <w:rsid w:val="001767C2"/>
    <w:rsid w:val="00177386"/>
    <w:rsid w:val="00177761"/>
    <w:rsid w:val="00177A03"/>
    <w:rsid w:val="001803E8"/>
    <w:rsid w:val="001804EF"/>
    <w:rsid w:val="0018079D"/>
    <w:rsid w:val="001807C8"/>
    <w:rsid w:val="001809AB"/>
    <w:rsid w:val="00180EAF"/>
    <w:rsid w:val="00181003"/>
    <w:rsid w:val="00181425"/>
    <w:rsid w:val="00181DB8"/>
    <w:rsid w:val="00182A49"/>
    <w:rsid w:val="00182C13"/>
    <w:rsid w:val="00183427"/>
    <w:rsid w:val="00183466"/>
    <w:rsid w:val="00183759"/>
    <w:rsid w:val="001837F5"/>
    <w:rsid w:val="0018396D"/>
    <w:rsid w:val="00184878"/>
    <w:rsid w:val="00184CE6"/>
    <w:rsid w:val="00185080"/>
    <w:rsid w:val="00185333"/>
    <w:rsid w:val="00185A36"/>
    <w:rsid w:val="00185B71"/>
    <w:rsid w:val="00185BF3"/>
    <w:rsid w:val="00185FF4"/>
    <w:rsid w:val="001863FA"/>
    <w:rsid w:val="001864D0"/>
    <w:rsid w:val="00186831"/>
    <w:rsid w:val="00186E50"/>
    <w:rsid w:val="00186FBE"/>
    <w:rsid w:val="00187641"/>
    <w:rsid w:val="001876FC"/>
    <w:rsid w:val="00187838"/>
    <w:rsid w:val="00190091"/>
    <w:rsid w:val="001900F2"/>
    <w:rsid w:val="00190781"/>
    <w:rsid w:val="00190C77"/>
    <w:rsid w:val="0019134F"/>
    <w:rsid w:val="00191BBA"/>
    <w:rsid w:val="00192580"/>
    <w:rsid w:val="001926E9"/>
    <w:rsid w:val="001928A5"/>
    <w:rsid w:val="00192990"/>
    <w:rsid w:val="00192D91"/>
    <w:rsid w:val="00192E7A"/>
    <w:rsid w:val="0019378C"/>
    <w:rsid w:val="001937F2"/>
    <w:rsid w:val="0019393C"/>
    <w:rsid w:val="00193EA9"/>
    <w:rsid w:val="001946D2"/>
    <w:rsid w:val="00194806"/>
    <w:rsid w:val="00194B82"/>
    <w:rsid w:val="00194BC5"/>
    <w:rsid w:val="00194EE2"/>
    <w:rsid w:val="0019519E"/>
    <w:rsid w:val="00195FE4"/>
    <w:rsid w:val="0019612E"/>
    <w:rsid w:val="00196246"/>
    <w:rsid w:val="001962D4"/>
    <w:rsid w:val="001964F5"/>
    <w:rsid w:val="00196831"/>
    <w:rsid w:val="001970D9"/>
    <w:rsid w:val="001976D6"/>
    <w:rsid w:val="0019780B"/>
    <w:rsid w:val="001A012B"/>
    <w:rsid w:val="001A02A0"/>
    <w:rsid w:val="001A05A7"/>
    <w:rsid w:val="001A0FE7"/>
    <w:rsid w:val="001A10C6"/>
    <w:rsid w:val="001A12BD"/>
    <w:rsid w:val="001A14A8"/>
    <w:rsid w:val="001A15E1"/>
    <w:rsid w:val="001A1EC1"/>
    <w:rsid w:val="001A228C"/>
    <w:rsid w:val="001A2BF8"/>
    <w:rsid w:val="001A308A"/>
    <w:rsid w:val="001A3242"/>
    <w:rsid w:val="001A3587"/>
    <w:rsid w:val="001A38C0"/>
    <w:rsid w:val="001A3CB4"/>
    <w:rsid w:val="001A417D"/>
    <w:rsid w:val="001A4377"/>
    <w:rsid w:val="001A4591"/>
    <w:rsid w:val="001A4766"/>
    <w:rsid w:val="001A48CC"/>
    <w:rsid w:val="001A4956"/>
    <w:rsid w:val="001A5016"/>
    <w:rsid w:val="001A5331"/>
    <w:rsid w:val="001A5C7E"/>
    <w:rsid w:val="001A6D24"/>
    <w:rsid w:val="001A6FB1"/>
    <w:rsid w:val="001A70B9"/>
    <w:rsid w:val="001A72F3"/>
    <w:rsid w:val="001A7871"/>
    <w:rsid w:val="001A7931"/>
    <w:rsid w:val="001A7D5B"/>
    <w:rsid w:val="001B0284"/>
    <w:rsid w:val="001B0420"/>
    <w:rsid w:val="001B0602"/>
    <w:rsid w:val="001B06ED"/>
    <w:rsid w:val="001B14EF"/>
    <w:rsid w:val="001B1A35"/>
    <w:rsid w:val="001B1A91"/>
    <w:rsid w:val="001B20EC"/>
    <w:rsid w:val="001B2265"/>
    <w:rsid w:val="001B25D7"/>
    <w:rsid w:val="001B2692"/>
    <w:rsid w:val="001B2742"/>
    <w:rsid w:val="001B2891"/>
    <w:rsid w:val="001B2B03"/>
    <w:rsid w:val="001B2EDF"/>
    <w:rsid w:val="001B2EE2"/>
    <w:rsid w:val="001B3C25"/>
    <w:rsid w:val="001B4030"/>
    <w:rsid w:val="001B4125"/>
    <w:rsid w:val="001B4706"/>
    <w:rsid w:val="001B48D5"/>
    <w:rsid w:val="001B4A1D"/>
    <w:rsid w:val="001B5385"/>
    <w:rsid w:val="001B5543"/>
    <w:rsid w:val="001B6721"/>
    <w:rsid w:val="001B6DF0"/>
    <w:rsid w:val="001B6E11"/>
    <w:rsid w:val="001B72A4"/>
    <w:rsid w:val="001B7328"/>
    <w:rsid w:val="001B75D6"/>
    <w:rsid w:val="001B7B55"/>
    <w:rsid w:val="001C0434"/>
    <w:rsid w:val="001C056C"/>
    <w:rsid w:val="001C1018"/>
    <w:rsid w:val="001C148E"/>
    <w:rsid w:val="001C1753"/>
    <w:rsid w:val="001C1EB2"/>
    <w:rsid w:val="001C22FE"/>
    <w:rsid w:val="001C2969"/>
    <w:rsid w:val="001C3491"/>
    <w:rsid w:val="001C4445"/>
    <w:rsid w:val="001C466B"/>
    <w:rsid w:val="001C53D2"/>
    <w:rsid w:val="001C553C"/>
    <w:rsid w:val="001C60C1"/>
    <w:rsid w:val="001C62D9"/>
    <w:rsid w:val="001C6534"/>
    <w:rsid w:val="001C662E"/>
    <w:rsid w:val="001C6804"/>
    <w:rsid w:val="001C69E0"/>
    <w:rsid w:val="001C712C"/>
    <w:rsid w:val="001C7C79"/>
    <w:rsid w:val="001D061E"/>
    <w:rsid w:val="001D0860"/>
    <w:rsid w:val="001D0C06"/>
    <w:rsid w:val="001D0DC1"/>
    <w:rsid w:val="001D1420"/>
    <w:rsid w:val="001D260B"/>
    <w:rsid w:val="001D2AB8"/>
    <w:rsid w:val="001D2C56"/>
    <w:rsid w:val="001D31D1"/>
    <w:rsid w:val="001D38E5"/>
    <w:rsid w:val="001D4847"/>
    <w:rsid w:val="001D48CD"/>
    <w:rsid w:val="001D49BA"/>
    <w:rsid w:val="001D4E6B"/>
    <w:rsid w:val="001D5389"/>
    <w:rsid w:val="001D5631"/>
    <w:rsid w:val="001D5B53"/>
    <w:rsid w:val="001D5C64"/>
    <w:rsid w:val="001D5E63"/>
    <w:rsid w:val="001D5E66"/>
    <w:rsid w:val="001D63FB"/>
    <w:rsid w:val="001D65C4"/>
    <w:rsid w:val="001D69BF"/>
    <w:rsid w:val="001D6AE2"/>
    <w:rsid w:val="001D6CDD"/>
    <w:rsid w:val="001D709C"/>
    <w:rsid w:val="001D73F6"/>
    <w:rsid w:val="001D7739"/>
    <w:rsid w:val="001D7F11"/>
    <w:rsid w:val="001E02C1"/>
    <w:rsid w:val="001E0390"/>
    <w:rsid w:val="001E105B"/>
    <w:rsid w:val="001E1116"/>
    <w:rsid w:val="001E141F"/>
    <w:rsid w:val="001E1D49"/>
    <w:rsid w:val="001E1D76"/>
    <w:rsid w:val="001E1E34"/>
    <w:rsid w:val="001E237B"/>
    <w:rsid w:val="001E2612"/>
    <w:rsid w:val="001E27B3"/>
    <w:rsid w:val="001E2930"/>
    <w:rsid w:val="001E2966"/>
    <w:rsid w:val="001E2BE7"/>
    <w:rsid w:val="001E2EF9"/>
    <w:rsid w:val="001E2F38"/>
    <w:rsid w:val="001E3165"/>
    <w:rsid w:val="001E3CD8"/>
    <w:rsid w:val="001E49EB"/>
    <w:rsid w:val="001E4BC9"/>
    <w:rsid w:val="001E5167"/>
    <w:rsid w:val="001E5648"/>
    <w:rsid w:val="001E59B1"/>
    <w:rsid w:val="001E62F8"/>
    <w:rsid w:val="001E6733"/>
    <w:rsid w:val="001E6BCD"/>
    <w:rsid w:val="001E74CE"/>
    <w:rsid w:val="001E77C7"/>
    <w:rsid w:val="001E78F2"/>
    <w:rsid w:val="001E7BC1"/>
    <w:rsid w:val="001E7EBC"/>
    <w:rsid w:val="001F0A79"/>
    <w:rsid w:val="001F0B60"/>
    <w:rsid w:val="001F0D8C"/>
    <w:rsid w:val="001F11E0"/>
    <w:rsid w:val="001F1A67"/>
    <w:rsid w:val="001F1C07"/>
    <w:rsid w:val="001F1C94"/>
    <w:rsid w:val="001F1E0D"/>
    <w:rsid w:val="001F1E30"/>
    <w:rsid w:val="001F243C"/>
    <w:rsid w:val="001F26C7"/>
    <w:rsid w:val="001F3376"/>
    <w:rsid w:val="001F3618"/>
    <w:rsid w:val="001F373F"/>
    <w:rsid w:val="001F38E3"/>
    <w:rsid w:val="001F3BFF"/>
    <w:rsid w:val="001F417E"/>
    <w:rsid w:val="001F4344"/>
    <w:rsid w:val="001F49E3"/>
    <w:rsid w:val="001F4C91"/>
    <w:rsid w:val="001F4F81"/>
    <w:rsid w:val="001F54B3"/>
    <w:rsid w:val="001F59CF"/>
    <w:rsid w:val="001F5F3E"/>
    <w:rsid w:val="001F612A"/>
    <w:rsid w:val="001F619E"/>
    <w:rsid w:val="001F7779"/>
    <w:rsid w:val="001F7A02"/>
    <w:rsid w:val="001F7FC9"/>
    <w:rsid w:val="00200C73"/>
    <w:rsid w:val="00200D9F"/>
    <w:rsid w:val="002010F8"/>
    <w:rsid w:val="00201275"/>
    <w:rsid w:val="002014BC"/>
    <w:rsid w:val="0020156A"/>
    <w:rsid w:val="00201A39"/>
    <w:rsid w:val="00201C02"/>
    <w:rsid w:val="00201D04"/>
    <w:rsid w:val="00202128"/>
    <w:rsid w:val="00202143"/>
    <w:rsid w:val="002025AE"/>
    <w:rsid w:val="002035BC"/>
    <w:rsid w:val="00203CE2"/>
    <w:rsid w:val="002042CE"/>
    <w:rsid w:val="002045B3"/>
    <w:rsid w:val="00204652"/>
    <w:rsid w:val="002055A1"/>
    <w:rsid w:val="0020591F"/>
    <w:rsid w:val="00205D7D"/>
    <w:rsid w:val="002060DC"/>
    <w:rsid w:val="00206282"/>
    <w:rsid w:val="00206476"/>
    <w:rsid w:val="00206A7A"/>
    <w:rsid w:val="00206B53"/>
    <w:rsid w:val="0020723E"/>
    <w:rsid w:val="002079C4"/>
    <w:rsid w:val="00207CEE"/>
    <w:rsid w:val="0021013A"/>
    <w:rsid w:val="0021017B"/>
    <w:rsid w:val="00210624"/>
    <w:rsid w:val="0021085E"/>
    <w:rsid w:val="00210D8A"/>
    <w:rsid w:val="00210E8D"/>
    <w:rsid w:val="00210FE8"/>
    <w:rsid w:val="00211240"/>
    <w:rsid w:val="00211AFC"/>
    <w:rsid w:val="00211C5B"/>
    <w:rsid w:val="00211EE4"/>
    <w:rsid w:val="00211F63"/>
    <w:rsid w:val="00211F9A"/>
    <w:rsid w:val="00212263"/>
    <w:rsid w:val="0021226B"/>
    <w:rsid w:val="002129C6"/>
    <w:rsid w:val="00212AE8"/>
    <w:rsid w:val="00212B24"/>
    <w:rsid w:val="00213836"/>
    <w:rsid w:val="002141D5"/>
    <w:rsid w:val="002144A4"/>
    <w:rsid w:val="00214DAE"/>
    <w:rsid w:val="002150B8"/>
    <w:rsid w:val="002153F0"/>
    <w:rsid w:val="00215EFC"/>
    <w:rsid w:val="00216449"/>
    <w:rsid w:val="002166A1"/>
    <w:rsid w:val="00216978"/>
    <w:rsid w:val="00216BD9"/>
    <w:rsid w:val="00216CF0"/>
    <w:rsid w:val="00216DA6"/>
    <w:rsid w:val="00216FCF"/>
    <w:rsid w:val="00217652"/>
    <w:rsid w:val="002176AB"/>
    <w:rsid w:val="00217A04"/>
    <w:rsid w:val="00217AA9"/>
    <w:rsid w:val="00217BDA"/>
    <w:rsid w:val="00217E28"/>
    <w:rsid w:val="002200A6"/>
    <w:rsid w:val="002201A7"/>
    <w:rsid w:val="0022037B"/>
    <w:rsid w:val="002205CB"/>
    <w:rsid w:val="002206D9"/>
    <w:rsid w:val="002213F7"/>
    <w:rsid w:val="00221AA2"/>
    <w:rsid w:val="00221C87"/>
    <w:rsid w:val="00221EEF"/>
    <w:rsid w:val="00222104"/>
    <w:rsid w:val="00222121"/>
    <w:rsid w:val="0022285D"/>
    <w:rsid w:val="00222F67"/>
    <w:rsid w:val="00223CF0"/>
    <w:rsid w:val="0022400C"/>
    <w:rsid w:val="00224AA2"/>
    <w:rsid w:val="00224C7C"/>
    <w:rsid w:val="00225087"/>
    <w:rsid w:val="002251B7"/>
    <w:rsid w:val="00225684"/>
    <w:rsid w:val="002259BF"/>
    <w:rsid w:val="00225A9F"/>
    <w:rsid w:val="00225D4A"/>
    <w:rsid w:val="002260D4"/>
    <w:rsid w:val="00226458"/>
    <w:rsid w:val="002267DE"/>
    <w:rsid w:val="00226A0D"/>
    <w:rsid w:val="00226D0E"/>
    <w:rsid w:val="00226D90"/>
    <w:rsid w:val="00226DFC"/>
    <w:rsid w:val="00227442"/>
    <w:rsid w:val="0022760B"/>
    <w:rsid w:val="00227FFA"/>
    <w:rsid w:val="00230057"/>
    <w:rsid w:val="0023057D"/>
    <w:rsid w:val="0023087E"/>
    <w:rsid w:val="00230F40"/>
    <w:rsid w:val="0023141D"/>
    <w:rsid w:val="00231975"/>
    <w:rsid w:val="00231977"/>
    <w:rsid w:val="00231C8B"/>
    <w:rsid w:val="0023205A"/>
    <w:rsid w:val="002323C6"/>
    <w:rsid w:val="00232539"/>
    <w:rsid w:val="00232764"/>
    <w:rsid w:val="00233144"/>
    <w:rsid w:val="002333E5"/>
    <w:rsid w:val="002337E4"/>
    <w:rsid w:val="00233D51"/>
    <w:rsid w:val="0023401F"/>
    <w:rsid w:val="00234931"/>
    <w:rsid w:val="00235058"/>
    <w:rsid w:val="002352F9"/>
    <w:rsid w:val="002356F7"/>
    <w:rsid w:val="00235EC6"/>
    <w:rsid w:val="00237340"/>
    <w:rsid w:val="0023757F"/>
    <w:rsid w:val="002377E4"/>
    <w:rsid w:val="00237948"/>
    <w:rsid w:val="0024036C"/>
    <w:rsid w:val="00240483"/>
    <w:rsid w:val="002407CA"/>
    <w:rsid w:val="0024119F"/>
    <w:rsid w:val="002411B5"/>
    <w:rsid w:val="002411F4"/>
    <w:rsid w:val="002414AB"/>
    <w:rsid w:val="00241928"/>
    <w:rsid w:val="00241D5F"/>
    <w:rsid w:val="00241EB0"/>
    <w:rsid w:val="0024251B"/>
    <w:rsid w:val="00242D02"/>
    <w:rsid w:val="00242E22"/>
    <w:rsid w:val="00243285"/>
    <w:rsid w:val="00243C3C"/>
    <w:rsid w:val="00243C5A"/>
    <w:rsid w:val="00244142"/>
    <w:rsid w:val="00244264"/>
    <w:rsid w:val="00244481"/>
    <w:rsid w:val="0024477F"/>
    <w:rsid w:val="00244ED2"/>
    <w:rsid w:val="00245211"/>
    <w:rsid w:val="002456ED"/>
    <w:rsid w:val="00245799"/>
    <w:rsid w:val="00245CAC"/>
    <w:rsid w:val="00245E1A"/>
    <w:rsid w:val="00246636"/>
    <w:rsid w:val="00246758"/>
    <w:rsid w:val="002467C3"/>
    <w:rsid w:val="00246D99"/>
    <w:rsid w:val="00246EE9"/>
    <w:rsid w:val="002470AB"/>
    <w:rsid w:val="00247421"/>
    <w:rsid w:val="00247A16"/>
    <w:rsid w:val="00247E23"/>
    <w:rsid w:val="002500D8"/>
    <w:rsid w:val="0025081B"/>
    <w:rsid w:val="00250A34"/>
    <w:rsid w:val="00250BBD"/>
    <w:rsid w:val="0025101B"/>
    <w:rsid w:val="002511A9"/>
    <w:rsid w:val="002517F9"/>
    <w:rsid w:val="00251BD0"/>
    <w:rsid w:val="002522B9"/>
    <w:rsid w:val="00252606"/>
    <w:rsid w:val="0025273B"/>
    <w:rsid w:val="002533A5"/>
    <w:rsid w:val="00253DB5"/>
    <w:rsid w:val="00254604"/>
    <w:rsid w:val="00254A88"/>
    <w:rsid w:val="002552F9"/>
    <w:rsid w:val="00255304"/>
    <w:rsid w:val="00255581"/>
    <w:rsid w:val="00255795"/>
    <w:rsid w:val="002565D9"/>
    <w:rsid w:val="00256C7F"/>
    <w:rsid w:val="0025708C"/>
    <w:rsid w:val="002571D4"/>
    <w:rsid w:val="002571DE"/>
    <w:rsid w:val="00257361"/>
    <w:rsid w:val="00257563"/>
    <w:rsid w:val="00257611"/>
    <w:rsid w:val="00257AC8"/>
    <w:rsid w:val="00257B9D"/>
    <w:rsid w:val="00260078"/>
    <w:rsid w:val="002600B3"/>
    <w:rsid w:val="00260590"/>
    <w:rsid w:val="002607C5"/>
    <w:rsid w:val="00260B60"/>
    <w:rsid w:val="00260BC1"/>
    <w:rsid w:val="00262AEC"/>
    <w:rsid w:val="00262B81"/>
    <w:rsid w:val="00263296"/>
    <w:rsid w:val="002635A3"/>
    <w:rsid w:val="002638CC"/>
    <w:rsid w:val="0026395F"/>
    <w:rsid w:val="002639E0"/>
    <w:rsid w:val="00263F4B"/>
    <w:rsid w:val="002645E2"/>
    <w:rsid w:val="002645F4"/>
    <w:rsid w:val="0026516E"/>
    <w:rsid w:val="00265252"/>
    <w:rsid w:val="002653AB"/>
    <w:rsid w:val="00265C1F"/>
    <w:rsid w:val="0026673F"/>
    <w:rsid w:val="00266861"/>
    <w:rsid w:val="00266A05"/>
    <w:rsid w:val="0026701B"/>
    <w:rsid w:val="00267289"/>
    <w:rsid w:val="00267376"/>
    <w:rsid w:val="00270251"/>
    <w:rsid w:val="002709B3"/>
    <w:rsid w:val="002712FE"/>
    <w:rsid w:val="0027184E"/>
    <w:rsid w:val="002718C3"/>
    <w:rsid w:val="00271AEF"/>
    <w:rsid w:val="00271F70"/>
    <w:rsid w:val="00272005"/>
    <w:rsid w:val="002730B9"/>
    <w:rsid w:val="00273237"/>
    <w:rsid w:val="0027326E"/>
    <w:rsid w:val="00273B03"/>
    <w:rsid w:val="00273F9E"/>
    <w:rsid w:val="00274091"/>
    <w:rsid w:val="002740D3"/>
    <w:rsid w:val="002741ED"/>
    <w:rsid w:val="00274B80"/>
    <w:rsid w:val="00275086"/>
    <w:rsid w:val="002750B8"/>
    <w:rsid w:val="0027522E"/>
    <w:rsid w:val="0027535D"/>
    <w:rsid w:val="00275370"/>
    <w:rsid w:val="00275913"/>
    <w:rsid w:val="00275E20"/>
    <w:rsid w:val="00276247"/>
    <w:rsid w:val="00276335"/>
    <w:rsid w:val="00276647"/>
    <w:rsid w:val="00277907"/>
    <w:rsid w:val="00277EEC"/>
    <w:rsid w:val="0028021D"/>
    <w:rsid w:val="00280622"/>
    <w:rsid w:val="00280A96"/>
    <w:rsid w:val="00280B78"/>
    <w:rsid w:val="0028111C"/>
    <w:rsid w:val="00281284"/>
    <w:rsid w:val="00281290"/>
    <w:rsid w:val="00281530"/>
    <w:rsid w:val="0028164B"/>
    <w:rsid w:val="002818E4"/>
    <w:rsid w:val="00281972"/>
    <w:rsid w:val="002819BD"/>
    <w:rsid w:val="0028233A"/>
    <w:rsid w:val="00282439"/>
    <w:rsid w:val="00282540"/>
    <w:rsid w:val="00282544"/>
    <w:rsid w:val="0028294B"/>
    <w:rsid w:val="00282BF8"/>
    <w:rsid w:val="00282E23"/>
    <w:rsid w:val="0028347A"/>
    <w:rsid w:val="00283653"/>
    <w:rsid w:val="00283854"/>
    <w:rsid w:val="00283A14"/>
    <w:rsid w:val="00283B29"/>
    <w:rsid w:val="00283D1E"/>
    <w:rsid w:val="00283DDB"/>
    <w:rsid w:val="002840D5"/>
    <w:rsid w:val="002846D4"/>
    <w:rsid w:val="00284B7D"/>
    <w:rsid w:val="00284D90"/>
    <w:rsid w:val="002850D0"/>
    <w:rsid w:val="002857E9"/>
    <w:rsid w:val="002863F2"/>
    <w:rsid w:val="00286710"/>
    <w:rsid w:val="00286DA4"/>
    <w:rsid w:val="00287331"/>
    <w:rsid w:val="00287418"/>
    <w:rsid w:val="002876C0"/>
    <w:rsid w:val="00287979"/>
    <w:rsid w:val="00287A28"/>
    <w:rsid w:val="00287C98"/>
    <w:rsid w:val="00290237"/>
    <w:rsid w:val="002908D1"/>
    <w:rsid w:val="00290A74"/>
    <w:rsid w:val="00290FBF"/>
    <w:rsid w:val="0029150F"/>
    <w:rsid w:val="00291539"/>
    <w:rsid w:val="002918C0"/>
    <w:rsid w:val="00291FF5"/>
    <w:rsid w:val="002921B9"/>
    <w:rsid w:val="002924FF"/>
    <w:rsid w:val="00292637"/>
    <w:rsid w:val="00292877"/>
    <w:rsid w:val="00292DCE"/>
    <w:rsid w:val="002936A0"/>
    <w:rsid w:val="0029381F"/>
    <w:rsid w:val="00293941"/>
    <w:rsid w:val="00293ACD"/>
    <w:rsid w:val="00293D8D"/>
    <w:rsid w:val="00293EAD"/>
    <w:rsid w:val="00293F5C"/>
    <w:rsid w:val="0029404B"/>
    <w:rsid w:val="0029434C"/>
    <w:rsid w:val="0029443F"/>
    <w:rsid w:val="00294585"/>
    <w:rsid w:val="00294A89"/>
    <w:rsid w:val="00295068"/>
    <w:rsid w:val="002951EB"/>
    <w:rsid w:val="00295E7C"/>
    <w:rsid w:val="0029602A"/>
    <w:rsid w:val="002963A5"/>
    <w:rsid w:val="002969E8"/>
    <w:rsid w:val="00296D24"/>
    <w:rsid w:val="00296F7F"/>
    <w:rsid w:val="00297071"/>
    <w:rsid w:val="0029717E"/>
    <w:rsid w:val="002972F1"/>
    <w:rsid w:val="00297477"/>
    <w:rsid w:val="00297965"/>
    <w:rsid w:val="00297BE2"/>
    <w:rsid w:val="00297F06"/>
    <w:rsid w:val="002A0A3D"/>
    <w:rsid w:val="002A0CE4"/>
    <w:rsid w:val="002A1029"/>
    <w:rsid w:val="002A1356"/>
    <w:rsid w:val="002A172E"/>
    <w:rsid w:val="002A17CE"/>
    <w:rsid w:val="002A1F98"/>
    <w:rsid w:val="002A227B"/>
    <w:rsid w:val="002A25C1"/>
    <w:rsid w:val="002A2A8B"/>
    <w:rsid w:val="002A2BE8"/>
    <w:rsid w:val="002A333E"/>
    <w:rsid w:val="002A3419"/>
    <w:rsid w:val="002A34B2"/>
    <w:rsid w:val="002A39BD"/>
    <w:rsid w:val="002A3BB3"/>
    <w:rsid w:val="002A3D24"/>
    <w:rsid w:val="002A4127"/>
    <w:rsid w:val="002A4784"/>
    <w:rsid w:val="002A485E"/>
    <w:rsid w:val="002A4A5D"/>
    <w:rsid w:val="002A532D"/>
    <w:rsid w:val="002A5A56"/>
    <w:rsid w:val="002A604C"/>
    <w:rsid w:val="002A62EC"/>
    <w:rsid w:val="002A6A03"/>
    <w:rsid w:val="002A6C2E"/>
    <w:rsid w:val="002A75BD"/>
    <w:rsid w:val="002A7B5D"/>
    <w:rsid w:val="002A7E28"/>
    <w:rsid w:val="002B057B"/>
    <w:rsid w:val="002B082B"/>
    <w:rsid w:val="002B0AE8"/>
    <w:rsid w:val="002B118D"/>
    <w:rsid w:val="002B1212"/>
    <w:rsid w:val="002B1244"/>
    <w:rsid w:val="002B1345"/>
    <w:rsid w:val="002B13BD"/>
    <w:rsid w:val="002B15B0"/>
    <w:rsid w:val="002B1857"/>
    <w:rsid w:val="002B194A"/>
    <w:rsid w:val="002B1C4F"/>
    <w:rsid w:val="002B1E4A"/>
    <w:rsid w:val="002B229D"/>
    <w:rsid w:val="002B23A6"/>
    <w:rsid w:val="002B293C"/>
    <w:rsid w:val="002B2C41"/>
    <w:rsid w:val="002B2CA4"/>
    <w:rsid w:val="002B2E83"/>
    <w:rsid w:val="002B3AA5"/>
    <w:rsid w:val="002B3EAB"/>
    <w:rsid w:val="002B5386"/>
    <w:rsid w:val="002B5414"/>
    <w:rsid w:val="002B57DE"/>
    <w:rsid w:val="002B58D2"/>
    <w:rsid w:val="002B5A02"/>
    <w:rsid w:val="002B5A23"/>
    <w:rsid w:val="002B5AED"/>
    <w:rsid w:val="002B5AF2"/>
    <w:rsid w:val="002B5DCB"/>
    <w:rsid w:val="002B5E6C"/>
    <w:rsid w:val="002B667F"/>
    <w:rsid w:val="002B691C"/>
    <w:rsid w:val="002B6C72"/>
    <w:rsid w:val="002B726F"/>
    <w:rsid w:val="002B76E6"/>
    <w:rsid w:val="002B7839"/>
    <w:rsid w:val="002B786E"/>
    <w:rsid w:val="002B7CA7"/>
    <w:rsid w:val="002B7ECB"/>
    <w:rsid w:val="002C072D"/>
    <w:rsid w:val="002C0A54"/>
    <w:rsid w:val="002C0BB0"/>
    <w:rsid w:val="002C0EA5"/>
    <w:rsid w:val="002C109A"/>
    <w:rsid w:val="002C13D6"/>
    <w:rsid w:val="002C1799"/>
    <w:rsid w:val="002C1D93"/>
    <w:rsid w:val="002C1DCA"/>
    <w:rsid w:val="002C1E13"/>
    <w:rsid w:val="002C1FA3"/>
    <w:rsid w:val="002C212E"/>
    <w:rsid w:val="002C233D"/>
    <w:rsid w:val="002C2435"/>
    <w:rsid w:val="002C3156"/>
    <w:rsid w:val="002C325A"/>
    <w:rsid w:val="002C3312"/>
    <w:rsid w:val="002C3432"/>
    <w:rsid w:val="002C3796"/>
    <w:rsid w:val="002C406B"/>
    <w:rsid w:val="002C4385"/>
    <w:rsid w:val="002C43B6"/>
    <w:rsid w:val="002C476B"/>
    <w:rsid w:val="002C4B5C"/>
    <w:rsid w:val="002C4C61"/>
    <w:rsid w:val="002C4E24"/>
    <w:rsid w:val="002C53B9"/>
    <w:rsid w:val="002C5B9B"/>
    <w:rsid w:val="002C5E60"/>
    <w:rsid w:val="002C5EE9"/>
    <w:rsid w:val="002C61AE"/>
    <w:rsid w:val="002C68C1"/>
    <w:rsid w:val="002C6D46"/>
    <w:rsid w:val="002C7622"/>
    <w:rsid w:val="002D0072"/>
    <w:rsid w:val="002D04C0"/>
    <w:rsid w:val="002D0AC8"/>
    <w:rsid w:val="002D0CBD"/>
    <w:rsid w:val="002D1199"/>
    <w:rsid w:val="002D1221"/>
    <w:rsid w:val="002D17E1"/>
    <w:rsid w:val="002D1CBD"/>
    <w:rsid w:val="002D2530"/>
    <w:rsid w:val="002D2788"/>
    <w:rsid w:val="002D304A"/>
    <w:rsid w:val="002D36B3"/>
    <w:rsid w:val="002D41D4"/>
    <w:rsid w:val="002D4946"/>
    <w:rsid w:val="002D4A5F"/>
    <w:rsid w:val="002D4BBC"/>
    <w:rsid w:val="002D5104"/>
    <w:rsid w:val="002D5A84"/>
    <w:rsid w:val="002D5D92"/>
    <w:rsid w:val="002D5F7C"/>
    <w:rsid w:val="002D647C"/>
    <w:rsid w:val="002D676F"/>
    <w:rsid w:val="002D68C2"/>
    <w:rsid w:val="002D6AFD"/>
    <w:rsid w:val="002D6F35"/>
    <w:rsid w:val="002D705F"/>
    <w:rsid w:val="002D7306"/>
    <w:rsid w:val="002D73E3"/>
    <w:rsid w:val="002D7AF0"/>
    <w:rsid w:val="002E0012"/>
    <w:rsid w:val="002E00D1"/>
    <w:rsid w:val="002E05A8"/>
    <w:rsid w:val="002E144A"/>
    <w:rsid w:val="002E1776"/>
    <w:rsid w:val="002E18E2"/>
    <w:rsid w:val="002E1B48"/>
    <w:rsid w:val="002E1E8C"/>
    <w:rsid w:val="002E1F39"/>
    <w:rsid w:val="002E2637"/>
    <w:rsid w:val="002E2772"/>
    <w:rsid w:val="002E34AD"/>
    <w:rsid w:val="002E39B1"/>
    <w:rsid w:val="002E3F1D"/>
    <w:rsid w:val="002E4BC5"/>
    <w:rsid w:val="002E4BD6"/>
    <w:rsid w:val="002E4DF0"/>
    <w:rsid w:val="002E51FC"/>
    <w:rsid w:val="002E5C75"/>
    <w:rsid w:val="002E5D42"/>
    <w:rsid w:val="002E647F"/>
    <w:rsid w:val="002E65E3"/>
    <w:rsid w:val="002E6BB3"/>
    <w:rsid w:val="002E6D69"/>
    <w:rsid w:val="002E6DA9"/>
    <w:rsid w:val="002E78CF"/>
    <w:rsid w:val="002E7941"/>
    <w:rsid w:val="002F0271"/>
    <w:rsid w:val="002F1225"/>
    <w:rsid w:val="002F1448"/>
    <w:rsid w:val="002F1842"/>
    <w:rsid w:val="002F1AF8"/>
    <w:rsid w:val="002F1DFE"/>
    <w:rsid w:val="002F1E68"/>
    <w:rsid w:val="002F3585"/>
    <w:rsid w:val="002F3717"/>
    <w:rsid w:val="002F3A85"/>
    <w:rsid w:val="002F3A96"/>
    <w:rsid w:val="002F3F5D"/>
    <w:rsid w:val="002F438D"/>
    <w:rsid w:val="002F459D"/>
    <w:rsid w:val="002F4AC9"/>
    <w:rsid w:val="002F5035"/>
    <w:rsid w:val="002F55B3"/>
    <w:rsid w:val="002F58DC"/>
    <w:rsid w:val="002F644F"/>
    <w:rsid w:val="002F6635"/>
    <w:rsid w:val="002F6745"/>
    <w:rsid w:val="002F68EA"/>
    <w:rsid w:val="002F6CA0"/>
    <w:rsid w:val="002F6CF2"/>
    <w:rsid w:val="002F6DB1"/>
    <w:rsid w:val="002F714B"/>
    <w:rsid w:val="002F71C0"/>
    <w:rsid w:val="002F72FB"/>
    <w:rsid w:val="002F737D"/>
    <w:rsid w:val="002F7963"/>
    <w:rsid w:val="002F7F29"/>
    <w:rsid w:val="002F7F3A"/>
    <w:rsid w:val="002F7FD5"/>
    <w:rsid w:val="003004C1"/>
    <w:rsid w:val="00300642"/>
    <w:rsid w:val="003006B4"/>
    <w:rsid w:val="003006E4"/>
    <w:rsid w:val="003008B1"/>
    <w:rsid w:val="00300EFE"/>
    <w:rsid w:val="0030133D"/>
    <w:rsid w:val="00302117"/>
    <w:rsid w:val="00302630"/>
    <w:rsid w:val="00302900"/>
    <w:rsid w:val="003031EF"/>
    <w:rsid w:val="00303418"/>
    <w:rsid w:val="003035BB"/>
    <w:rsid w:val="0030372C"/>
    <w:rsid w:val="00303ADF"/>
    <w:rsid w:val="00303AFF"/>
    <w:rsid w:val="00303D1E"/>
    <w:rsid w:val="00304010"/>
    <w:rsid w:val="00304171"/>
    <w:rsid w:val="003041FD"/>
    <w:rsid w:val="003044DC"/>
    <w:rsid w:val="00304600"/>
    <w:rsid w:val="0030467E"/>
    <w:rsid w:val="00304A65"/>
    <w:rsid w:val="00304BF9"/>
    <w:rsid w:val="003058D9"/>
    <w:rsid w:val="00305970"/>
    <w:rsid w:val="00305ADC"/>
    <w:rsid w:val="00305DE0"/>
    <w:rsid w:val="00305E19"/>
    <w:rsid w:val="003060F7"/>
    <w:rsid w:val="0030666C"/>
    <w:rsid w:val="00306A1E"/>
    <w:rsid w:val="00306D5B"/>
    <w:rsid w:val="00306F0E"/>
    <w:rsid w:val="00307D41"/>
    <w:rsid w:val="00307F5C"/>
    <w:rsid w:val="003103DD"/>
    <w:rsid w:val="00310A4C"/>
    <w:rsid w:val="00311388"/>
    <w:rsid w:val="003114FA"/>
    <w:rsid w:val="00311973"/>
    <w:rsid w:val="00311D16"/>
    <w:rsid w:val="00311FF4"/>
    <w:rsid w:val="0031206A"/>
    <w:rsid w:val="00312514"/>
    <w:rsid w:val="00312B73"/>
    <w:rsid w:val="00312BA0"/>
    <w:rsid w:val="0031318B"/>
    <w:rsid w:val="003134DE"/>
    <w:rsid w:val="00314233"/>
    <w:rsid w:val="00314485"/>
    <w:rsid w:val="0031466A"/>
    <w:rsid w:val="00314D63"/>
    <w:rsid w:val="00314E9E"/>
    <w:rsid w:val="00315D4B"/>
    <w:rsid w:val="003160A4"/>
    <w:rsid w:val="003171DC"/>
    <w:rsid w:val="00317A43"/>
    <w:rsid w:val="0032005D"/>
    <w:rsid w:val="003201D1"/>
    <w:rsid w:val="0032075A"/>
    <w:rsid w:val="00320AC5"/>
    <w:rsid w:val="0032110E"/>
    <w:rsid w:val="003214F3"/>
    <w:rsid w:val="00321DBC"/>
    <w:rsid w:val="00321ED4"/>
    <w:rsid w:val="00321F8C"/>
    <w:rsid w:val="00322A8A"/>
    <w:rsid w:val="00322FF0"/>
    <w:rsid w:val="0032360B"/>
    <w:rsid w:val="00324002"/>
    <w:rsid w:val="00324146"/>
    <w:rsid w:val="003241BF"/>
    <w:rsid w:val="00324A8E"/>
    <w:rsid w:val="00324B0F"/>
    <w:rsid w:val="00325201"/>
    <w:rsid w:val="00325310"/>
    <w:rsid w:val="00325965"/>
    <w:rsid w:val="003260E6"/>
    <w:rsid w:val="0032664A"/>
    <w:rsid w:val="00326D9F"/>
    <w:rsid w:val="00326DA8"/>
    <w:rsid w:val="00327320"/>
    <w:rsid w:val="003277AE"/>
    <w:rsid w:val="003279D2"/>
    <w:rsid w:val="00327C42"/>
    <w:rsid w:val="00327C75"/>
    <w:rsid w:val="00327F50"/>
    <w:rsid w:val="0033132F"/>
    <w:rsid w:val="00331E7B"/>
    <w:rsid w:val="003320FA"/>
    <w:rsid w:val="00332212"/>
    <w:rsid w:val="00332222"/>
    <w:rsid w:val="003336EB"/>
    <w:rsid w:val="00333B58"/>
    <w:rsid w:val="003345CE"/>
    <w:rsid w:val="0033476D"/>
    <w:rsid w:val="00334D26"/>
    <w:rsid w:val="00334E75"/>
    <w:rsid w:val="00335455"/>
    <w:rsid w:val="00335DEB"/>
    <w:rsid w:val="003362A7"/>
    <w:rsid w:val="00336402"/>
    <w:rsid w:val="00336568"/>
    <w:rsid w:val="003365AC"/>
    <w:rsid w:val="00336A68"/>
    <w:rsid w:val="00336AA0"/>
    <w:rsid w:val="003377FD"/>
    <w:rsid w:val="00337CCF"/>
    <w:rsid w:val="00340030"/>
    <w:rsid w:val="0034054B"/>
    <w:rsid w:val="00340593"/>
    <w:rsid w:val="00340638"/>
    <w:rsid w:val="003406E6"/>
    <w:rsid w:val="00340807"/>
    <w:rsid w:val="00340D8B"/>
    <w:rsid w:val="00340D97"/>
    <w:rsid w:val="003410AA"/>
    <w:rsid w:val="00341288"/>
    <w:rsid w:val="0034153C"/>
    <w:rsid w:val="00341692"/>
    <w:rsid w:val="00342087"/>
    <w:rsid w:val="003422E4"/>
    <w:rsid w:val="0034257E"/>
    <w:rsid w:val="00342F81"/>
    <w:rsid w:val="003431E8"/>
    <w:rsid w:val="003431EF"/>
    <w:rsid w:val="0034338F"/>
    <w:rsid w:val="00343719"/>
    <w:rsid w:val="00343B59"/>
    <w:rsid w:val="00343D32"/>
    <w:rsid w:val="00343DAE"/>
    <w:rsid w:val="00343F2B"/>
    <w:rsid w:val="00344E20"/>
    <w:rsid w:val="00344E98"/>
    <w:rsid w:val="00345522"/>
    <w:rsid w:val="00345AFC"/>
    <w:rsid w:val="00345B61"/>
    <w:rsid w:val="00346126"/>
    <w:rsid w:val="00346542"/>
    <w:rsid w:val="003468FF"/>
    <w:rsid w:val="00346C3A"/>
    <w:rsid w:val="0034705A"/>
    <w:rsid w:val="003473ED"/>
    <w:rsid w:val="003478C9"/>
    <w:rsid w:val="00347B74"/>
    <w:rsid w:val="00347B87"/>
    <w:rsid w:val="0035005B"/>
    <w:rsid w:val="003504AD"/>
    <w:rsid w:val="00350A97"/>
    <w:rsid w:val="00350EDB"/>
    <w:rsid w:val="0035121E"/>
    <w:rsid w:val="003516F0"/>
    <w:rsid w:val="00351B0C"/>
    <w:rsid w:val="00351CED"/>
    <w:rsid w:val="00351DE1"/>
    <w:rsid w:val="003528B4"/>
    <w:rsid w:val="003538FD"/>
    <w:rsid w:val="00354835"/>
    <w:rsid w:val="00354B4E"/>
    <w:rsid w:val="00355394"/>
    <w:rsid w:val="003555A5"/>
    <w:rsid w:val="00355776"/>
    <w:rsid w:val="003559FE"/>
    <w:rsid w:val="003569EA"/>
    <w:rsid w:val="00357203"/>
    <w:rsid w:val="003576C5"/>
    <w:rsid w:val="003600F6"/>
    <w:rsid w:val="0036068E"/>
    <w:rsid w:val="00360753"/>
    <w:rsid w:val="003609F4"/>
    <w:rsid w:val="00360CC6"/>
    <w:rsid w:val="00360EDC"/>
    <w:rsid w:val="00361234"/>
    <w:rsid w:val="0036152C"/>
    <w:rsid w:val="003615A0"/>
    <w:rsid w:val="003617CE"/>
    <w:rsid w:val="00361B59"/>
    <w:rsid w:val="00362040"/>
    <w:rsid w:val="00362356"/>
    <w:rsid w:val="003624E9"/>
    <w:rsid w:val="00362B3D"/>
    <w:rsid w:val="00363427"/>
    <w:rsid w:val="00363AA1"/>
    <w:rsid w:val="00363BCE"/>
    <w:rsid w:val="00364070"/>
    <w:rsid w:val="00364A58"/>
    <w:rsid w:val="00364FA0"/>
    <w:rsid w:val="0036518F"/>
    <w:rsid w:val="00366119"/>
    <w:rsid w:val="0036618C"/>
    <w:rsid w:val="003662BE"/>
    <w:rsid w:val="00366338"/>
    <w:rsid w:val="003665CF"/>
    <w:rsid w:val="003667B6"/>
    <w:rsid w:val="003668F2"/>
    <w:rsid w:val="00366D9F"/>
    <w:rsid w:val="00366EC7"/>
    <w:rsid w:val="00367098"/>
    <w:rsid w:val="0036738C"/>
    <w:rsid w:val="00367506"/>
    <w:rsid w:val="00367D60"/>
    <w:rsid w:val="00367FC3"/>
    <w:rsid w:val="00367FD9"/>
    <w:rsid w:val="00370022"/>
    <w:rsid w:val="003704E4"/>
    <w:rsid w:val="00370612"/>
    <w:rsid w:val="003708DE"/>
    <w:rsid w:val="003709CF"/>
    <w:rsid w:val="00370B65"/>
    <w:rsid w:val="00370BA6"/>
    <w:rsid w:val="00371003"/>
    <w:rsid w:val="0037113E"/>
    <w:rsid w:val="0037120A"/>
    <w:rsid w:val="0037183C"/>
    <w:rsid w:val="00371D4A"/>
    <w:rsid w:val="0037209B"/>
    <w:rsid w:val="00372351"/>
    <w:rsid w:val="00372697"/>
    <w:rsid w:val="003728DF"/>
    <w:rsid w:val="00372EFB"/>
    <w:rsid w:val="0037312C"/>
    <w:rsid w:val="003732FC"/>
    <w:rsid w:val="00373855"/>
    <w:rsid w:val="00373AA4"/>
    <w:rsid w:val="00373B86"/>
    <w:rsid w:val="00373CE4"/>
    <w:rsid w:val="00373E5E"/>
    <w:rsid w:val="00374038"/>
    <w:rsid w:val="003741F7"/>
    <w:rsid w:val="003747D2"/>
    <w:rsid w:val="00374966"/>
    <w:rsid w:val="00374FA5"/>
    <w:rsid w:val="00375200"/>
    <w:rsid w:val="0037552E"/>
    <w:rsid w:val="003761CF"/>
    <w:rsid w:val="003764AA"/>
    <w:rsid w:val="00376EEE"/>
    <w:rsid w:val="003777F4"/>
    <w:rsid w:val="00377A70"/>
    <w:rsid w:val="0038066A"/>
    <w:rsid w:val="00380908"/>
    <w:rsid w:val="00380964"/>
    <w:rsid w:val="00380C9F"/>
    <w:rsid w:val="00380E09"/>
    <w:rsid w:val="00381281"/>
    <w:rsid w:val="00381392"/>
    <w:rsid w:val="003816DD"/>
    <w:rsid w:val="00381CC6"/>
    <w:rsid w:val="003820F4"/>
    <w:rsid w:val="00382B25"/>
    <w:rsid w:val="00382EF5"/>
    <w:rsid w:val="00382F25"/>
    <w:rsid w:val="00383123"/>
    <w:rsid w:val="003834F8"/>
    <w:rsid w:val="00383DB1"/>
    <w:rsid w:val="003844FA"/>
    <w:rsid w:val="003845E3"/>
    <w:rsid w:val="00384B60"/>
    <w:rsid w:val="00384F28"/>
    <w:rsid w:val="003851ED"/>
    <w:rsid w:val="0038545A"/>
    <w:rsid w:val="0038548C"/>
    <w:rsid w:val="0038565C"/>
    <w:rsid w:val="00385793"/>
    <w:rsid w:val="003859DE"/>
    <w:rsid w:val="003864BC"/>
    <w:rsid w:val="003865DD"/>
    <w:rsid w:val="00386903"/>
    <w:rsid w:val="00386C60"/>
    <w:rsid w:val="00386DEF"/>
    <w:rsid w:val="00387781"/>
    <w:rsid w:val="00387D41"/>
    <w:rsid w:val="003904D7"/>
    <w:rsid w:val="00390646"/>
    <w:rsid w:val="003906AD"/>
    <w:rsid w:val="00390799"/>
    <w:rsid w:val="00390849"/>
    <w:rsid w:val="00391301"/>
    <w:rsid w:val="00391436"/>
    <w:rsid w:val="0039197D"/>
    <w:rsid w:val="00391B0C"/>
    <w:rsid w:val="00392144"/>
    <w:rsid w:val="003923DF"/>
    <w:rsid w:val="00392499"/>
    <w:rsid w:val="0039250E"/>
    <w:rsid w:val="003925C9"/>
    <w:rsid w:val="0039330A"/>
    <w:rsid w:val="00393821"/>
    <w:rsid w:val="0039390E"/>
    <w:rsid w:val="00393CE5"/>
    <w:rsid w:val="00393EBF"/>
    <w:rsid w:val="00394088"/>
    <w:rsid w:val="00394265"/>
    <w:rsid w:val="00394313"/>
    <w:rsid w:val="00394354"/>
    <w:rsid w:val="00394475"/>
    <w:rsid w:val="00394688"/>
    <w:rsid w:val="00394AEB"/>
    <w:rsid w:val="00394DF7"/>
    <w:rsid w:val="0039520B"/>
    <w:rsid w:val="0039611E"/>
    <w:rsid w:val="00396486"/>
    <w:rsid w:val="00396CF3"/>
    <w:rsid w:val="00397189"/>
    <w:rsid w:val="0039732E"/>
    <w:rsid w:val="0039786F"/>
    <w:rsid w:val="00397F29"/>
    <w:rsid w:val="003A00CD"/>
    <w:rsid w:val="003A0DBA"/>
    <w:rsid w:val="003A1693"/>
    <w:rsid w:val="003A1E3E"/>
    <w:rsid w:val="003A1FB2"/>
    <w:rsid w:val="003A2BC1"/>
    <w:rsid w:val="003A2DFB"/>
    <w:rsid w:val="003A34DF"/>
    <w:rsid w:val="003A3F23"/>
    <w:rsid w:val="003A456A"/>
    <w:rsid w:val="003A4734"/>
    <w:rsid w:val="003A4E80"/>
    <w:rsid w:val="003A4F02"/>
    <w:rsid w:val="003A53AB"/>
    <w:rsid w:val="003A53B4"/>
    <w:rsid w:val="003A5715"/>
    <w:rsid w:val="003A5CA6"/>
    <w:rsid w:val="003A64B1"/>
    <w:rsid w:val="003A6A5F"/>
    <w:rsid w:val="003A6A71"/>
    <w:rsid w:val="003A6B3C"/>
    <w:rsid w:val="003A6C6E"/>
    <w:rsid w:val="003A72EE"/>
    <w:rsid w:val="003A7802"/>
    <w:rsid w:val="003A7D29"/>
    <w:rsid w:val="003A7DC0"/>
    <w:rsid w:val="003B05BC"/>
    <w:rsid w:val="003B0675"/>
    <w:rsid w:val="003B0912"/>
    <w:rsid w:val="003B0E09"/>
    <w:rsid w:val="003B0EB7"/>
    <w:rsid w:val="003B10E3"/>
    <w:rsid w:val="003B12CB"/>
    <w:rsid w:val="003B1486"/>
    <w:rsid w:val="003B1BCB"/>
    <w:rsid w:val="003B1E6B"/>
    <w:rsid w:val="003B240F"/>
    <w:rsid w:val="003B2E8B"/>
    <w:rsid w:val="003B2EB3"/>
    <w:rsid w:val="003B378E"/>
    <w:rsid w:val="003B46E2"/>
    <w:rsid w:val="003B49BC"/>
    <w:rsid w:val="003B4A5B"/>
    <w:rsid w:val="003B4B7D"/>
    <w:rsid w:val="003B5176"/>
    <w:rsid w:val="003B5819"/>
    <w:rsid w:val="003B5B8F"/>
    <w:rsid w:val="003B5EB6"/>
    <w:rsid w:val="003B60E6"/>
    <w:rsid w:val="003B651F"/>
    <w:rsid w:val="003B65AF"/>
    <w:rsid w:val="003B67C6"/>
    <w:rsid w:val="003B691B"/>
    <w:rsid w:val="003B6AA9"/>
    <w:rsid w:val="003B6F73"/>
    <w:rsid w:val="003B6FC1"/>
    <w:rsid w:val="003B7965"/>
    <w:rsid w:val="003B7A3E"/>
    <w:rsid w:val="003B7ACF"/>
    <w:rsid w:val="003B7B58"/>
    <w:rsid w:val="003B7E0D"/>
    <w:rsid w:val="003C003D"/>
    <w:rsid w:val="003C01F8"/>
    <w:rsid w:val="003C02F3"/>
    <w:rsid w:val="003C0435"/>
    <w:rsid w:val="003C0B64"/>
    <w:rsid w:val="003C0D59"/>
    <w:rsid w:val="003C11A9"/>
    <w:rsid w:val="003C1B32"/>
    <w:rsid w:val="003C2077"/>
    <w:rsid w:val="003C22F0"/>
    <w:rsid w:val="003C27A2"/>
    <w:rsid w:val="003C2866"/>
    <w:rsid w:val="003C2ED7"/>
    <w:rsid w:val="003C3045"/>
    <w:rsid w:val="003C32DD"/>
    <w:rsid w:val="003C35B7"/>
    <w:rsid w:val="003C370A"/>
    <w:rsid w:val="003C39DA"/>
    <w:rsid w:val="003C39F9"/>
    <w:rsid w:val="003C3AB9"/>
    <w:rsid w:val="003C3FA7"/>
    <w:rsid w:val="003C45C2"/>
    <w:rsid w:val="003C45EA"/>
    <w:rsid w:val="003C4639"/>
    <w:rsid w:val="003C4C0A"/>
    <w:rsid w:val="003C4D6F"/>
    <w:rsid w:val="003C52FD"/>
    <w:rsid w:val="003C5C27"/>
    <w:rsid w:val="003C6171"/>
    <w:rsid w:val="003C61E5"/>
    <w:rsid w:val="003C630E"/>
    <w:rsid w:val="003C6789"/>
    <w:rsid w:val="003C68B7"/>
    <w:rsid w:val="003C6A7D"/>
    <w:rsid w:val="003C6CA0"/>
    <w:rsid w:val="003C726F"/>
    <w:rsid w:val="003C72E0"/>
    <w:rsid w:val="003C76E0"/>
    <w:rsid w:val="003C76F8"/>
    <w:rsid w:val="003C79AB"/>
    <w:rsid w:val="003D0102"/>
    <w:rsid w:val="003D0347"/>
    <w:rsid w:val="003D05AD"/>
    <w:rsid w:val="003D0824"/>
    <w:rsid w:val="003D1192"/>
    <w:rsid w:val="003D2059"/>
    <w:rsid w:val="003D22CC"/>
    <w:rsid w:val="003D22DA"/>
    <w:rsid w:val="003D2734"/>
    <w:rsid w:val="003D3438"/>
    <w:rsid w:val="003D378C"/>
    <w:rsid w:val="003D3C08"/>
    <w:rsid w:val="003D3EBA"/>
    <w:rsid w:val="003D4001"/>
    <w:rsid w:val="003D407A"/>
    <w:rsid w:val="003D43A2"/>
    <w:rsid w:val="003D4D79"/>
    <w:rsid w:val="003D4DB9"/>
    <w:rsid w:val="003D50C5"/>
    <w:rsid w:val="003D556F"/>
    <w:rsid w:val="003D565C"/>
    <w:rsid w:val="003D5A95"/>
    <w:rsid w:val="003D5AEF"/>
    <w:rsid w:val="003D5F50"/>
    <w:rsid w:val="003D6006"/>
    <w:rsid w:val="003D61D6"/>
    <w:rsid w:val="003D7001"/>
    <w:rsid w:val="003D7828"/>
    <w:rsid w:val="003D785B"/>
    <w:rsid w:val="003D7EAC"/>
    <w:rsid w:val="003E032D"/>
    <w:rsid w:val="003E0612"/>
    <w:rsid w:val="003E0807"/>
    <w:rsid w:val="003E08D7"/>
    <w:rsid w:val="003E0E2A"/>
    <w:rsid w:val="003E0ECF"/>
    <w:rsid w:val="003E0F53"/>
    <w:rsid w:val="003E0FE2"/>
    <w:rsid w:val="003E13ED"/>
    <w:rsid w:val="003E18B0"/>
    <w:rsid w:val="003E1985"/>
    <w:rsid w:val="003E1A86"/>
    <w:rsid w:val="003E1F75"/>
    <w:rsid w:val="003E23CB"/>
    <w:rsid w:val="003E24D6"/>
    <w:rsid w:val="003E25B7"/>
    <w:rsid w:val="003E26CF"/>
    <w:rsid w:val="003E27F3"/>
    <w:rsid w:val="003E2E14"/>
    <w:rsid w:val="003E3870"/>
    <w:rsid w:val="003E3E2D"/>
    <w:rsid w:val="003E42C4"/>
    <w:rsid w:val="003E4945"/>
    <w:rsid w:val="003E5192"/>
    <w:rsid w:val="003E51C5"/>
    <w:rsid w:val="003E51E0"/>
    <w:rsid w:val="003E563A"/>
    <w:rsid w:val="003E5873"/>
    <w:rsid w:val="003E6068"/>
    <w:rsid w:val="003E64F0"/>
    <w:rsid w:val="003E6C91"/>
    <w:rsid w:val="003E6CF0"/>
    <w:rsid w:val="003E6DE2"/>
    <w:rsid w:val="003E7461"/>
    <w:rsid w:val="003E758E"/>
    <w:rsid w:val="003E7DE7"/>
    <w:rsid w:val="003F04B2"/>
    <w:rsid w:val="003F0668"/>
    <w:rsid w:val="003F088B"/>
    <w:rsid w:val="003F098E"/>
    <w:rsid w:val="003F0A5B"/>
    <w:rsid w:val="003F0DD0"/>
    <w:rsid w:val="003F0DEE"/>
    <w:rsid w:val="003F0F57"/>
    <w:rsid w:val="003F159D"/>
    <w:rsid w:val="003F1C62"/>
    <w:rsid w:val="003F1D6B"/>
    <w:rsid w:val="003F1F73"/>
    <w:rsid w:val="003F2146"/>
    <w:rsid w:val="003F27CB"/>
    <w:rsid w:val="003F2FAB"/>
    <w:rsid w:val="003F3018"/>
    <w:rsid w:val="003F3181"/>
    <w:rsid w:val="003F3609"/>
    <w:rsid w:val="003F3633"/>
    <w:rsid w:val="003F3796"/>
    <w:rsid w:val="003F54E8"/>
    <w:rsid w:val="003F5824"/>
    <w:rsid w:val="003F5E2A"/>
    <w:rsid w:val="003F5E33"/>
    <w:rsid w:val="003F63F9"/>
    <w:rsid w:val="003F6C1F"/>
    <w:rsid w:val="003F71D6"/>
    <w:rsid w:val="003F7202"/>
    <w:rsid w:val="0040026D"/>
    <w:rsid w:val="0040029F"/>
    <w:rsid w:val="00400307"/>
    <w:rsid w:val="00400937"/>
    <w:rsid w:val="00400B87"/>
    <w:rsid w:val="00400F1D"/>
    <w:rsid w:val="004011B3"/>
    <w:rsid w:val="0040160A"/>
    <w:rsid w:val="00401672"/>
    <w:rsid w:val="0040168A"/>
    <w:rsid w:val="004016AF"/>
    <w:rsid w:val="00401D00"/>
    <w:rsid w:val="00401E73"/>
    <w:rsid w:val="00401F58"/>
    <w:rsid w:val="00401FF0"/>
    <w:rsid w:val="00402512"/>
    <w:rsid w:val="004027E0"/>
    <w:rsid w:val="00402A43"/>
    <w:rsid w:val="00402ABF"/>
    <w:rsid w:val="00402B66"/>
    <w:rsid w:val="00402D24"/>
    <w:rsid w:val="00402FEA"/>
    <w:rsid w:val="00403214"/>
    <w:rsid w:val="004032D7"/>
    <w:rsid w:val="004032EB"/>
    <w:rsid w:val="0040370E"/>
    <w:rsid w:val="0040383B"/>
    <w:rsid w:val="0040388F"/>
    <w:rsid w:val="00403A6E"/>
    <w:rsid w:val="00403AB2"/>
    <w:rsid w:val="00403EE9"/>
    <w:rsid w:val="00403F32"/>
    <w:rsid w:val="0040424A"/>
    <w:rsid w:val="0040492B"/>
    <w:rsid w:val="00404E46"/>
    <w:rsid w:val="0040511B"/>
    <w:rsid w:val="0040522E"/>
    <w:rsid w:val="00405457"/>
    <w:rsid w:val="00405681"/>
    <w:rsid w:val="004058E3"/>
    <w:rsid w:val="00405F95"/>
    <w:rsid w:val="004062C3"/>
    <w:rsid w:val="00406823"/>
    <w:rsid w:val="00406ADE"/>
    <w:rsid w:val="00407276"/>
    <w:rsid w:val="00407312"/>
    <w:rsid w:val="004078DB"/>
    <w:rsid w:val="00407BB1"/>
    <w:rsid w:val="00410054"/>
    <w:rsid w:val="0041065C"/>
    <w:rsid w:val="00410E8E"/>
    <w:rsid w:val="004110E5"/>
    <w:rsid w:val="004113CB"/>
    <w:rsid w:val="0041164A"/>
    <w:rsid w:val="0041166D"/>
    <w:rsid w:val="00411913"/>
    <w:rsid w:val="00411917"/>
    <w:rsid w:val="00411AB9"/>
    <w:rsid w:val="00411B65"/>
    <w:rsid w:val="00411C13"/>
    <w:rsid w:val="00411EDB"/>
    <w:rsid w:val="00412686"/>
    <w:rsid w:val="00412835"/>
    <w:rsid w:val="00412A39"/>
    <w:rsid w:val="00412BD2"/>
    <w:rsid w:val="0041307A"/>
    <w:rsid w:val="004136E3"/>
    <w:rsid w:val="0041386C"/>
    <w:rsid w:val="00413C4F"/>
    <w:rsid w:val="00414B42"/>
    <w:rsid w:val="00414E5E"/>
    <w:rsid w:val="00415BA3"/>
    <w:rsid w:val="00416729"/>
    <w:rsid w:val="0041689C"/>
    <w:rsid w:val="00416E1C"/>
    <w:rsid w:val="00417071"/>
    <w:rsid w:val="004172C7"/>
    <w:rsid w:val="00417407"/>
    <w:rsid w:val="00417425"/>
    <w:rsid w:val="00417845"/>
    <w:rsid w:val="004178B6"/>
    <w:rsid w:val="00417B8B"/>
    <w:rsid w:val="00417D33"/>
    <w:rsid w:val="00417FE1"/>
    <w:rsid w:val="00420373"/>
    <w:rsid w:val="00420A68"/>
    <w:rsid w:val="004212EC"/>
    <w:rsid w:val="004214A0"/>
    <w:rsid w:val="004216C6"/>
    <w:rsid w:val="0042180B"/>
    <w:rsid w:val="00421D1D"/>
    <w:rsid w:val="00421E6E"/>
    <w:rsid w:val="0042204C"/>
    <w:rsid w:val="0042252E"/>
    <w:rsid w:val="0042266B"/>
    <w:rsid w:val="00422EEF"/>
    <w:rsid w:val="004232E5"/>
    <w:rsid w:val="0042362A"/>
    <w:rsid w:val="00423644"/>
    <w:rsid w:val="0042438D"/>
    <w:rsid w:val="004248A1"/>
    <w:rsid w:val="004249AD"/>
    <w:rsid w:val="00424B33"/>
    <w:rsid w:val="00424DCF"/>
    <w:rsid w:val="00424FE3"/>
    <w:rsid w:val="0042528B"/>
    <w:rsid w:val="004253AD"/>
    <w:rsid w:val="00425EC7"/>
    <w:rsid w:val="004266DA"/>
    <w:rsid w:val="00426703"/>
    <w:rsid w:val="004268B1"/>
    <w:rsid w:val="00427172"/>
    <w:rsid w:val="004272A9"/>
    <w:rsid w:val="004272E4"/>
    <w:rsid w:val="0042748B"/>
    <w:rsid w:val="00427FA8"/>
    <w:rsid w:val="004300F0"/>
    <w:rsid w:val="004302FC"/>
    <w:rsid w:val="004303D9"/>
    <w:rsid w:val="004307ED"/>
    <w:rsid w:val="00430B8D"/>
    <w:rsid w:val="004311BD"/>
    <w:rsid w:val="0043152F"/>
    <w:rsid w:val="0043154E"/>
    <w:rsid w:val="004317C8"/>
    <w:rsid w:val="004318C4"/>
    <w:rsid w:val="00431EAD"/>
    <w:rsid w:val="00431EED"/>
    <w:rsid w:val="00432218"/>
    <w:rsid w:val="004326B8"/>
    <w:rsid w:val="00432E7A"/>
    <w:rsid w:val="004333A7"/>
    <w:rsid w:val="00433403"/>
    <w:rsid w:val="00433832"/>
    <w:rsid w:val="00433E20"/>
    <w:rsid w:val="00433E43"/>
    <w:rsid w:val="00433EB3"/>
    <w:rsid w:val="00434197"/>
    <w:rsid w:val="004344AE"/>
    <w:rsid w:val="00435173"/>
    <w:rsid w:val="00435262"/>
    <w:rsid w:val="0043535C"/>
    <w:rsid w:val="00435592"/>
    <w:rsid w:val="00435CB7"/>
    <w:rsid w:val="00435E70"/>
    <w:rsid w:val="004364FA"/>
    <w:rsid w:val="004367F4"/>
    <w:rsid w:val="0043684C"/>
    <w:rsid w:val="004368D8"/>
    <w:rsid w:val="00436A62"/>
    <w:rsid w:val="00437007"/>
    <w:rsid w:val="004373A1"/>
    <w:rsid w:val="004375A3"/>
    <w:rsid w:val="00437737"/>
    <w:rsid w:val="00437BEA"/>
    <w:rsid w:val="00437E2C"/>
    <w:rsid w:val="004409A1"/>
    <w:rsid w:val="00440E25"/>
    <w:rsid w:val="00441A37"/>
    <w:rsid w:val="00441EF2"/>
    <w:rsid w:val="00442225"/>
    <w:rsid w:val="004422C9"/>
    <w:rsid w:val="0044235E"/>
    <w:rsid w:val="004424AA"/>
    <w:rsid w:val="0044253A"/>
    <w:rsid w:val="00442728"/>
    <w:rsid w:val="00442B4A"/>
    <w:rsid w:val="00443021"/>
    <w:rsid w:val="004435D2"/>
    <w:rsid w:val="00443607"/>
    <w:rsid w:val="004438C6"/>
    <w:rsid w:val="00443BB9"/>
    <w:rsid w:val="00443EB4"/>
    <w:rsid w:val="00444154"/>
    <w:rsid w:val="00444758"/>
    <w:rsid w:val="004449D4"/>
    <w:rsid w:val="00444B36"/>
    <w:rsid w:val="0044514E"/>
    <w:rsid w:val="00445334"/>
    <w:rsid w:val="0044572A"/>
    <w:rsid w:val="00445756"/>
    <w:rsid w:val="00445CA7"/>
    <w:rsid w:val="00446180"/>
    <w:rsid w:val="00446295"/>
    <w:rsid w:val="00446D6C"/>
    <w:rsid w:val="004477CD"/>
    <w:rsid w:val="00447A79"/>
    <w:rsid w:val="00447C0D"/>
    <w:rsid w:val="00447E90"/>
    <w:rsid w:val="00447F26"/>
    <w:rsid w:val="00450196"/>
    <w:rsid w:val="00450247"/>
    <w:rsid w:val="00450438"/>
    <w:rsid w:val="00450445"/>
    <w:rsid w:val="004504B9"/>
    <w:rsid w:val="00450BA0"/>
    <w:rsid w:val="00450BC2"/>
    <w:rsid w:val="00450D3C"/>
    <w:rsid w:val="00450D4F"/>
    <w:rsid w:val="00450DB7"/>
    <w:rsid w:val="00452947"/>
    <w:rsid w:val="00452997"/>
    <w:rsid w:val="00452B58"/>
    <w:rsid w:val="00453721"/>
    <w:rsid w:val="004538B6"/>
    <w:rsid w:val="00453C8C"/>
    <w:rsid w:val="00454362"/>
    <w:rsid w:val="00454FA6"/>
    <w:rsid w:val="0045558F"/>
    <w:rsid w:val="00455BFD"/>
    <w:rsid w:val="004560F3"/>
    <w:rsid w:val="0045654C"/>
    <w:rsid w:val="0045680B"/>
    <w:rsid w:val="00456A51"/>
    <w:rsid w:val="00456FE4"/>
    <w:rsid w:val="00456FE8"/>
    <w:rsid w:val="004574A4"/>
    <w:rsid w:val="00457552"/>
    <w:rsid w:val="00457779"/>
    <w:rsid w:val="004578CA"/>
    <w:rsid w:val="004603F7"/>
    <w:rsid w:val="0046075E"/>
    <w:rsid w:val="00460A26"/>
    <w:rsid w:val="00461050"/>
    <w:rsid w:val="00461204"/>
    <w:rsid w:val="004619D9"/>
    <w:rsid w:val="00461A47"/>
    <w:rsid w:val="00461C0D"/>
    <w:rsid w:val="00461D6C"/>
    <w:rsid w:val="00461E72"/>
    <w:rsid w:val="004621E8"/>
    <w:rsid w:val="004625C0"/>
    <w:rsid w:val="00462602"/>
    <w:rsid w:val="004629DD"/>
    <w:rsid w:val="004630F1"/>
    <w:rsid w:val="004631CE"/>
    <w:rsid w:val="0046323A"/>
    <w:rsid w:val="00463311"/>
    <w:rsid w:val="004635CD"/>
    <w:rsid w:val="00463885"/>
    <w:rsid w:val="00463C5F"/>
    <w:rsid w:val="0046423F"/>
    <w:rsid w:val="004643DA"/>
    <w:rsid w:val="004657E6"/>
    <w:rsid w:val="00465E78"/>
    <w:rsid w:val="00466A95"/>
    <w:rsid w:val="00466EE2"/>
    <w:rsid w:val="004670A0"/>
    <w:rsid w:val="004670AE"/>
    <w:rsid w:val="004670F2"/>
    <w:rsid w:val="00467F1E"/>
    <w:rsid w:val="00470506"/>
    <w:rsid w:val="004708ED"/>
    <w:rsid w:val="0047091A"/>
    <w:rsid w:val="00470F7D"/>
    <w:rsid w:val="004710EC"/>
    <w:rsid w:val="004712D1"/>
    <w:rsid w:val="004712D2"/>
    <w:rsid w:val="004712ED"/>
    <w:rsid w:val="004715F0"/>
    <w:rsid w:val="00471E3E"/>
    <w:rsid w:val="00471EC2"/>
    <w:rsid w:val="004723E4"/>
    <w:rsid w:val="00472479"/>
    <w:rsid w:val="004735BF"/>
    <w:rsid w:val="004735E6"/>
    <w:rsid w:val="00473933"/>
    <w:rsid w:val="004739F4"/>
    <w:rsid w:val="00473D22"/>
    <w:rsid w:val="004740F8"/>
    <w:rsid w:val="00474236"/>
    <w:rsid w:val="00474715"/>
    <w:rsid w:val="00474FF1"/>
    <w:rsid w:val="00474FF6"/>
    <w:rsid w:val="00475A02"/>
    <w:rsid w:val="00475F4F"/>
    <w:rsid w:val="00476283"/>
    <w:rsid w:val="00476E88"/>
    <w:rsid w:val="004779CF"/>
    <w:rsid w:val="00477BD9"/>
    <w:rsid w:val="00480784"/>
    <w:rsid w:val="00480A69"/>
    <w:rsid w:val="004818E7"/>
    <w:rsid w:val="00481A49"/>
    <w:rsid w:val="00481BAF"/>
    <w:rsid w:val="00482215"/>
    <w:rsid w:val="00482520"/>
    <w:rsid w:val="00482625"/>
    <w:rsid w:val="00482680"/>
    <w:rsid w:val="004826AF"/>
    <w:rsid w:val="00482A8C"/>
    <w:rsid w:val="00482E99"/>
    <w:rsid w:val="004835ED"/>
    <w:rsid w:val="0048367F"/>
    <w:rsid w:val="00483706"/>
    <w:rsid w:val="004843D3"/>
    <w:rsid w:val="004849E9"/>
    <w:rsid w:val="00484FAF"/>
    <w:rsid w:val="0048508F"/>
    <w:rsid w:val="004850AA"/>
    <w:rsid w:val="004857B0"/>
    <w:rsid w:val="00485929"/>
    <w:rsid w:val="0048612F"/>
    <w:rsid w:val="00486872"/>
    <w:rsid w:val="00486B95"/>
    <w:rsid w:val="00486F31"/>
    <w:rsid w:val="004871AB"/>
    <w:rsid w:val="004874A1"/>
    <w:rsid w:val="00487538"/>
    <w:rsid w:val="004876DD"/>
    <w:rsid w:val="0048778C"/>
    <w:rsid w:val="00487C17"/>
    <w:rsid w:val="00490522"/>
    <w:rsid w:val="00490625"/>
    <w:rsid w:val="004907ED"/>
    <w:rsid w:val="00490AFA"/>
    <w:rsid w:val="00490DC2"/>
    <w:rsid w:val="004911E5"/>
    <w:rsid w:val="004914CB"/>
    <w:rsid w:val="004915F2"/>
    <w:rsid w:val="00491836"/>
    <w:rsid w:val="004918CA"/>
    <w:rsid w:val="00491937"/>
    <w:rsid w:val="00491BE5"/>
    <w:rsid w:val="00491C1D"/>
    <w:rsid w:val="00491C37"/>
    <w:rsid w:val="00491D1E"/>
    <w:rsid w:val="00491FFE"/>
    <w:rsid w:val="00492101"/>
    <w:rsid w:val="004924CF"/>
    <w:rsid w:val="00492524"/>
    <w:rsid w:val="00492B63"/>
    <w:rsid w:val="00493076"/>
    <w:rsid w:val="004934E1"/>
    <w:rsid w:val="004936FB"/>
    <w:rsid w:val="00493884"/>
    <w:rsid w:val="00493A41"/>
    <w:rsid w:val="00493B49"/>
    <w:rsid w:val="00494142"/>
    <w:rsid w:val="004946FA"/>
    <w:rsid w:val="004948BD"/>
    <w:rsid w:val="00494CFB"/>
    <w:rsid w:val="004950C1"/>
    <w:rsid w:val="004955F8"/>
    <w:rsid w:val="0049567D"/>
    <w:rsid w:val="0049569C"/>
    <w:rsid w:val="004957A9"/>
    <w:rsid w:val="00495F3D"/>
    <w:rsid w:val="004967E7"/>
    <w:rsid w:val="00496844"/>
    <w:rsid w:val="00496CA6"/>
    <w:rsid w:val="00496DD7"/>
    <w:rsid w:val="004973F3"/>
    <w:rsid w:val="00497807"/>
    <w:rsid w:val="00497EAF"/>
    <w:rsid w:val="00497F6D"/>
    <w:rsid w:val="004A04A0"/>
    <w:rsid w:val="004A062D"/>
    <w:rsid w:val="004A0F3B"/>
    <w:rsid w:val="004A125D"/>
    <w:rsid w:val="004A14CB"/>
    <w:rsid w:val="004A1619"/>
    <w:rsid w:val="004A1A5A"/>
    <w:rsid w:val="004A1CB2"/>
    <w:rsid w:val="004A1FA1"/>
    <w:rsid w:val="004A2B78"/>
    <w:rsid w:val="004A300E"/>
    <w:rsid w:val="004A3EBA"/>
    <w:rsid w:val="004A4659"/>
    <w:rsid w:val="004A479E"/>
    <w:rsid w:val="004A49DC"/>
    <w:rsid w:val="004A4B93"/>
    <w:rsid w:val="004A526B"/>
    <w:rsid w:val="004A5488"/>
    <w:rsid w:val="004A5A52"/>
    <w:rsid w:val="004A5FCB"/>
    <w:rsid w:val="004A6841"/>
    <w:rsid w:val="004A6E73"/>
    <w:rsid w:val="004A6F6B"/>
    <w:rsid w:val="004A6F74"/>
    <w:rsid w:val="004A7110"/>
    <w:rsid w:val="004A7147"/>
    <w:rsid w:val="004A725F"/>
    <w:rsid w:val="004A7D83"/>
    <w:rsid w:val="004A7E52"/>
    <w:rsid w:val="004B00F3"/>
    <w:rsid w:val="004B019F"/>
    <w:rsid w:val="004B04AF"/>
    <w:rsid w:val="004B0695"/>
    <w:rsid w:val="004B103D"/>
    <w:rsid w:val="004B1067"/>
    <w:rsid w:val="004B19FD"/>
    <w:rsid w:val="004B2473"/>
    <w:rsid w:val="004B2719"/>
    <w:rsid w:val="004B27E5"/>
    <w:rsid w:val="004B289A"/>
    <w:rsid w:val="004B36D0"/>
    <w:rsid w:val="004B3F54"/>
    <w:rsid w:val="004B4057"/>
    <w:rsid w:val="004B4182"/>
    <w:rsid w:val="004B41C5"/>
    <w:rsid w:val="004B42E0"/>
    <w:rsid w:val="004B458F"/>
    <w:rsid w:val="004B4A0C"/>
    <w:rsid w:val="004B4BA8"/>
    <w:rsid w:val="004B4EE4"/>
    <w:rsid w:val="004B50FB"/>
    <w:rsid w:val="004B51CE"/>
    <w:rsid w:val="004B5627"/>
    <w:rsid w:val="004B58B7"/>
    <w:rsid w:val="004B5BC8"/>
    <w:rsid w:val="004B5E6F"/>
    <w:rsid w:val="004B634B"/>
    <w:rsid w:val="004B6617"/>
    <w:rsid w:val="004B71A7"/>
    <w:rsid w:val="004B7264"/>
    <w:rsid w:val="004B7287"/>
    <w:rsid w:val="004B73CE"/>
    <w:rsid w:val="004B78B1"/>
    <w:rsid w:val="004B7B46"/>
    <w:rsid w:val="004B7D7D"/>
    <w:rsid w:val="004C047C"/>
    <w:rsid w:val="004C0BEA"/>
    <w:rsid w:val="004C0C7F"/>
    <w:rsid w:val="004C0D7D"/>
    <w:rsid w:val="004C109A"/>
    <w:rsid w:val="004C13DF"/>
    <w:rsid w:val="004C155A"/>
    <w:rsid w:val="004C182D"/>
    <w:rsid w:val="004C197A"/>
    <w:rsid w:val="004C1A21"/>
    <w:rsid w:val="004C1B6B"/>
    <w:rsid w:val="004C1DAC"/>
    <w:rsid w:val="004C2518"/>
    <w:rsid w:val="004C275D"/>
    <w:rsid w:val="004C285B"/>
    <w:rsid w:val="004C2F20"/>
    <w:rsid w:val="004C3166"/>
    <w:rsid w:val="004C31DF"/>
    <w:rsid w:val="004C342C"/>
    <w:rsid w:val="004C3734"/>
    <w:rsid w:val="004C3C01"/>
    <w:rsid w:val="004C3E30"/>
    <w:rsid w:val="004C3F96"/>
    <w:rsid w:val="004C3F9F"/>
    <w:rsid w:val="004C4076"/>
    <w:rsid w:val="004C41AF"/>
    <w:rsid w:val="004C45BD"/>
    <w:rsid w:val="004C4744"/>
    <w:rsid w:val="004C4AF9"/>
    <w:rsid w:val="004C4C8E"/>
    <w:rsid w:val="004C4E70"/>
    <w:rsid w:val="004C4F3A"/>
    <w:rsid w:val="004C5034"/>
    <w:rsid w:val="004C51A5"/>
    <w:rsid w:val="004C5449"/>
    <w:rsid w:val="004C5987"/>
    <w:rsid w:val="004C5C49"/>
    <w:rsid w:val="004C5F09"/>
    <w:rsid w:val="004C667C"/>
    <w:rsid w:val="004C6C80"/>
    <w:rsid w:val="004C6FA1"/>
    <w:rsid w:val="004C7DF9"/>
    <w:rsid w:val="004D02F2"/>
    <w:rsid w:val="004D07AC"/>
    <w:rsid w:val="004D0E4E"/>
    <w:rsid w:val="004D0EAA"/>
    <w:rsid w:val="004D1773"/>
    <w:rsid w:val="004D1A20"/>
    <w:rsid w:val="004D1C46"/>
    <w:rsid w:val="004D1C66"/>
    <w:rsid w:val="004D32E3"/>
    <w:rsid w:val="004D3354"/>
    <w:rsid w:val="004D3559"/>
    <w:rsid w:val="004D38BA"/>
    <w:rsid w:val="004D3EDC"/>
    <w:rsid w:val="004D3F40"/>
    <w:rsid w:val="004D42AA"/>
    <w:rsid w:val="004D458F"/>
    <w:rsid w:val="004D4647"/>
    <w:rsid w:val="004D4777"/>
    <w:rsid w:val="004D47B1"/>
    <w:rsid w:val="004D4803"/>
    <w:rsid w:val="004D4F26"/>
    <w:rsid w:val="004D642E"/>
    <w:rsid w:val="004D65ED"/>
    <w:rsid w:val="004D73A0"/>
    <w:rsid w:val="004D74FB"/>
    <w:rsid w:val="004D7684"/>
    <w:rsid w:val="004D78F9"/>
    <w:rsid w:val="004D7FC3"/>
    <w:rsid w:val="004E03E7"/>
    <w:rsid w:val="004E05C1"/>
    <w:rsid w:val="004E0BD0"/>
    <w:rsid w:val="004E0EAD"/>
    <w:rsid w:val="004E10E3"/>
    <w:rsid w:val="004E1A2D"/>
    <w:rsid w:val="004E1C24"/>
    <w:rsid w:val="004E1F56"/>
    <w:rsid w:val="004E1F9C"/>
    <w:rsid w:val="004E2650"/>
    <w:rsid w:val="004E2E02"/>
    <w:rsid w:val="004E2EEF"/>
    <w:rsid w:val="004E3489"/>
    <w:rsid w:val="004E3741"/>
    <w:rsid w:val="004E3E16"/>
    <w:rsid w:val="004E3EC4"/>
    <w:rsid w:val="004E4060"/>
    <w:rsid w:val="004E445C"/>
    <w:rsid w:val="004E44A5"/>
    <w:rsid w:val="004E4594"/>
    <w:rsid w:val="004E45A4"/>
    <w:rsid w:val="004E47B3"/>
    <w:rsid w:val="004E4D2A"/>
    <w:rsid w:val="004E4E39"/>
    <w:rsid w:val="004E509D"/>
    <w:rsid w:val="004E54AC"/>
    <w:rsid w:val="004E5680"/>
    <w:rsid w:val="004E5820"/>
    <w:rsid w:val="004E593C"/>
    <w:rsid w:val="004E5BF8"/>
    <w:rsid w:val="004E6204"/>
    <w:rsid w:val="004E6274"/>
    <w:rsid w:val="004E6CA6"/>
    <w:rsid w:val="004E7459"/>
    <w:rsid w:val="004E79F9"/>
    <w:rsid w:val="004F014A"/>
    <w:rsid w:val="004F0821"/>
    <w:rsid w:val="004F0A9B"/>
    <w:rsid w:val="004F0D1A"/>
    <w:rsid w:val="004F1423"/>
    <w:rsid w:val="004F178E"/>
    <w:rsid w:val="004F1E00"/>
    <w:rsid w:val="004F1E85"/>
    <w:rsid w:val="004F237A"/>
    <w:rsid w:val="004F2B36"/>
    <w:rsid w:val="004F3215"/>
    <w:rsid w:val="004F3338"/>
    <w:rsid w:val="004F3684"/>
    <w:rsid w:val="004F3B55"/>
    <w:rsid w:val="004F4926"/>
    <w:rsid w:val="004F4BC0"/>
    <w:rsid w:val="004F52C7"/>
    <w:rsid w:val="004F564A"/>
    <w:rsid w:val="004F5705"/>
    <w:rsid w:val="004F5F3B"/>
    <w:rsid w:val="004F612E"/>
    <w:rsid w:val="004F6AA6"/>
    <w:rsid w:val="004F6CCD"/>
    <w:rsid w:val="004F7168"/>
    <w:rsid w:val="004F73A8"/>
    <w:rsid w:val="004F7606"/>
    <w:rsid w:val="005005F5"/>
    <w:rsid w:val="005008B3"/>
    <w:rsid w:val="005016B3"/>
    <w:rsid w:val="0050172E"/>
    <w:rsid w:val="00501ADD"/>
    <w:rsid w:val="00501B2F"/>
    <w:rsid w:val="005024D5"/>
    <w:rsid w:val="005028C9"/>
    <w:rsid w:val="00502C83"/>
    <w:rsid w:val="00502FD0"/>
    <w:rsid w:val="00503514"/>
    <w:rsid w:val="00503BC6"/>
    <w:rsid w:val="00503F44"/>
    <w:rsid w:val="00504244"/>
    <w:rsid w:val="00504CCB"/>
    <w:rsid w:val="005052F7"/>
    <w:rsid w:val="005055A7"/>
    <w:rsid w:val="00505C61"/>
    <w:rsid w:val="00505D01"/>
    <w:rsid w:val="00505FAC"/>
    <w:rsid w:val="0050623F"/>
    <w:rsid w:val="00506468"/>
    <w:rsid w:val="005067FF"/>
    <w:rsid w:val="00506C6F"/>
    <w:rsid w:val="00507045"/>
    <w:rsid w:val="00507B5B"/>
    <w:rsid w:val="00510159"/>
    <w:rsid w:val="00510AA1"/>
    <w:rsid w:val="005111C5"/>
    <w:rsid w:val="0051135E"/>
    <w:rsid w:val="005125FA"/>
    <w:rsid w:val="00512A4E"/>
    <w:rsid w:val="00512AD9"/>
    <w:rsid w:val="005132D0"/>
    <w:rsid w:val="005132EE"/>
    <w:rsid w:val="00513382"/>
    <w:rsid w:val="0051349C"/>
    <w:rsid w:val="005134CF"/>
    <w:rsid w:val="00513B16"/>
    <w:rsid w:val="00513C9D"/>
    <w:rsid w:val="00513D7C"/>
    <w:rsid w:val="00513EBF"/>
    <w:rsid w:val="005143BE"/>
    <w:rsid w:val="00514756"/>
    <w:rsid w:val="005147A2"/>
    <w:rsid w:val="005148A5"/>
    <w:rsid w:val="00514974"/>
    <w:rsid w:val="00514AE2"/>
    <w:rsid w:val="00514BEA"/>
    <w:rsid w:val="00514F46"/>
    <w:rsid w:val="00515869"/>
    <w:rsid w:val="00515AB9"/>
    <w:rsid w:val="00515B29"/>
    <w:rsid w:val="00515C6A"/>
    <w:rsid w:val="005160D8"/>
    <w:rsid w:val="005161C2"/>
    <w:rsid w:val="00516486"/>
    <w:rsid w:val="005164E0"/>
    <w:rsid w:val="0051659D"/>
    <w:rsid w:val="005170B9"/>
    <w:rsid w:val="005177C9"/>
    <w:rsid w:val="00517B3F"/>
    <w:rsid w:val="00517F1E"/>
    <w:rsid w:val="005201E8"/>
    <w:rsid w:val="0052031D"/>
    <w:rsid w:val="00520804"/>
    <w:rsid w:val="00520955"/>
    <w:rsid w:val="005209D4"/>
    <w:rsid w:val="00520A2A"/>
    <w:rsid w:val="00520B60"/>
    <w:rsid w:val="00520EA7"/>
    <w:rsid w:val="0052109C"/>
    <w:rsid w:val="005211E9"/>
    <w:rsid w:val="005213AE"/>
    <w:rsid w:val="005218FE"/>
    <w:rsid w:val="00521BF2"/>
    <w:rsid w:val="00521C88"/>
    <w:rsid w:val="00521F56"/>
    <w:rsid w:val="005220DD"/>
    <w:rsid w:val="005223ED"/>
    <w:rsid w:val="005226BD"/>
    <w:rsid w:val="00522D2F"/>
    <w:rsid w:val="00522FEE"/>
    <w:rsid w:val="00523D75"/>
    <w:rsid w:val="00524530"/>
    <w:rsid w:val="0052467E"/>
    <w:rsid w:val="00525BFA"/>
    <w:rsid w:val="00525C15"/>
    <w:rsid w:val="00525E31"/>
    <w:rsid w:val="0052686C"/>
    <w:rsid w:val="005270CB"/>
    <w:rsid w:val="0052721B"/>
    <w:rsid w:val="005278D9"/>
    <w:rsid w:val="00527A70"/>
    <w:rsid w:val="0053063C"/>
    <w:rsid w:val="00530B83"/>
    <w:rsid w:val="0053180E"/>
    <w:rsid w:val="005318F8"/>
    <w:rsid w:val="00531B5C"/>
    <w:rsid w:val="00531B8D"/>
    <w:rsid w:val="00532422"/>
    <w:rsid w:val="00532769"/>
    <w:rsid w:val="00532C35"/>
    <w:rsid w:val="00532F3D"/>
    <w:rsid w:val="005333DB"/>
    <w:rsid w:val="005334C4"/>
    <w:rsid w:val="005336E9"/>
    <w:rsid w:val="005337C2"/>
    <w:rsid w:val="005337F1"/>
    <w:rsid w:val="005339F4"/>
    <w:rsid w:val="0053428D"/>
    <w:rsid w:val="00534983"/>
    <w:rsid w:val="00534C18"/>
    <w:rsid w:val="00534D21"/>
    <w:rsid w:val="005354F7"/>
    <w:rsid w:val="00535F24"/>
    <w:rsid w:val="005360C2"/>
    <w:rsid w:val="0053695D"/>
    <w:rsid w:val="00536AE9"/>
    <w:rsid w:val="00536B26"/>
    <w:rsid w:val="00536C32"/>
    <w:rsid w:val="00536C3B"/>
    <w:rsid w:val="00537899"/>
    <w:rsid w:val="00537B7B"/>
    <w:rsid w:val="00540088"/>
    <w:rsid w:val="00540A00"/>
    <w:rsid w:val="00540D69"/>
    <w:rsid w:val="00541439"/>
    <w:rsid w:val="005415FA"/>
    <w:rsid w:val="0054190B"/>
    <w:rsid w:val="005419C1"/>
    <w:rsid w:val="00541A01"/>
    <w:rsid w:val="005422B0"/>
    <w:rsid w:val="00542669"/>
    <w:rsid w:val="005426CF"/>
    <w:rsid w:val="005427AA"/>
    <w:rsid w:val="00542D59"/>
    <w:rsid w:val="00543126"/>
    <w:rsid w:val="00543325"/>
    <w:rsid w:val="00543652"/>
    <w:rsid w:val="00543660"/>
    <w:rsid w:val="00543879"/>
    <w:rsid w:val="00543A01"/>
    <w:rsid w:val="00543CA2"/>
    <w:rsid w:val="00543F53"/>
    <w:rsid w:val="0054408B"/>
    <w:rsid w:val="005440C3"/>
    <w:rsid w:val="00544B92"/>
    <w:rsid w:val="00544D24"/>
    <w:rsid w:val="005451F2"/>
    <w:rsid w:val="00545633"/>
    <w:rsid w:val="005456D5"/>
    <w:rsid w:val="005456FE"/>
    <w:rsid w:val="00545718"/>
    <w:rsid w:val="005458F2"/>
    <w:rsid w:val="00545ADD"/>
    <w:rsid w:val="00545B45"/>
    <w:rsid w:val="00545E6D"/>
    <w:rsid w:val="005462FB"/>
    <w:rsid w:val="005467CF"/>
    <w:rsid w:val="00546E50"/>
    <w:rsid w:val="005470C7"/>
    <w:rsid w:val="00547589"/>
    <w:rsid w:val="00547782"/>
    <w:rsid w:val="00547878"/>
    <w:rsid w:val="00547A64"/>
    <w:rsid w:val="0055045D"/>
    <w:rsid w:val="0055082E"/>
    <w:rsid w:val="00550920"/>
    <w:rsid w:val="00550E2B"/>
    <w:rsid w:val="00551068"/>
    <w:rsid w:val="005518CA"/>
    <w:rsid w:val="00551B98"/>
    <w:rsid w:val="00551C27"/>
    <w:rsid w:val="005529BF"/>
    <w:rsid w:val="00552D1A"/>
    <w:rsid w:val="0055340D"/>
    <w:rsid w:val="0055356D"/>
    <w:rsid w:val="005537F3"/>
    <w:rsid w:val="005544A6"/>
    <w:rsid w:val="005549DD"/>
    <w:rsid w:val="00554AC8"/>
    <w:rsid w:val="00554B06"/>
    <w:rsid w:val="00554D89"/>
    <w:rsid w:val="00554F04"/>
    <w:rsid w:val="00554FA8"/>
    <w:rsid w:val="00555082"/>
    <w:rsid w:val="00555167"/>
    <w:rsid w:val="00555860"/>
    <w:rsid w:val="0055591E"/>
    <w:rsid w:val="005559B6"/>
    <w:rsid w:val="00555D8F"/>
    <w:rsid w:val="00556021"/>
    <w:rsid w:val="00556450"/>
    <w:rsid w:val="00556794"/>
    <w:rsid w:val="0055689E"/>
    <w:rsid w:val="005569B0"/>
    <w:rsid w:val="00556DF2"/>
    <w:rsid w:val="0055711B"/>
    <w:rsid w:val="0055721C"/>
    <w:rsid w:val="00557682"/>
    <w:rsid w:val="005578D1"/>
    <w:rsid w:val="00557932"/>
    <w:rsid w:val="00557D5E"/>
    <w:rsid w:val="00557E2A"/>
    <w:rsid w:val="00560182"/>
    <w:rsid w:val="00560309"/>
    <w:rsid w:val="0056063F"/>
    <w:rsid w:val="00560779"/>
    <w:rsid w:val="00560BB5"/>
    <w:rsid w:val="00560C25"/>
    <w:rsid w:val="00560DE2"/>
    <w:rsid w:val="00560DE3"/>
    <w:rsid w:val="00560E8D"/>
    <w:rsid w:val="00561696"/>
    <w:rsid w:val="00561801"/>
    <w:rsid w:val="00561836"/>
    <w:rsid w:val="00561E79"/>
    <w:rsid w:val="00561FB0"/>
    <w:rsid w:val="005621C2"/>
    <w:rsid w:val="00562D94"/>
    <w:rsid w:val="00562DCF"/>
    <w:rsid w:val="0056320D"/>
    <w:rsid w:val="005633CE"/>
    <w:rsid w:val="00563BE1"/>
    <w:rsid w:val="0056427D"/>
    <w:rsid w:val="0056481A"/>
    <w:rsid w:val="0056490A"/>
    <w:rsid w:val="00564F3E"/>
    <w:rsid w:val="00564F64"/>
    <w:rsid w:val="005656DF"/>
    <w:rsid w:val="005656E0"/>
    <w:rsid w:val="00567022"/>
    <w:rsid w:val="005671E5"/>
    <w:rsid w:val="00567257"/>
    <w:rsid w:val="005673EC"/>
    <w:rsid w:val="0056749A"/>
    <w:rsid w:val="00570676"/>
    <w:rsid w:val="00570796"/>
    <w:rsid w:val="005708BB"/>
    <w:rsid w:val="00570ED7"/>
    <w:rsid w:val="00570FC5"/>
    <w:rsid w:val="005715C9"/>
    <w:rsid w:val="005716BC"/>
    <w:rsid w:val="0057175E"/>
    <w:rsid w:val="00571B65"/>
    <w:rsid w:val="00571DF6"/>
    <w:rsid w:val="00572238"/>
    <w:rsid w:val="0057285C"/>
    <w:rsid w:val="00572DCF"/>
    <w:rsid w:val="00572F30"/>
    <w:rsid w:val="00573209"/>
    <w:rsid w:val="005735CC"/>
    <w:rsid w:val="005736B7"/>
    <w:rsid w:val="0057395F"/>
    <w:rsid w:val="00573AF7"/>
    <w:rsid w:val="00574149"/>
    <w:rsid w:val="00574A8D"/>
    <w:rsid w:val="005753E8"/>
    <w:rsid w:val="00575931"/>
    <w:rsid w:val="00575C1B"/>
    <w:rsid w:val="00575D73"/>
    <w:rsid w:val="00575EBE"/>
    <w:rsid w:val="00575EF3"/>
    <w:rsid w:val="00576249"/>
    <w:rsid w:val="00576EF2"/>
    <w:rsid w:val="005771D9"/>
    <w:rsid w:val="005774D0"/>
    <w:rsid w:val="00577790"/>
    <w:rsid w:val="00580187"/>
    <w:rsid w:val="005808FE"/>
    <w:rsid w:val="005809CA"/>
    <w:rsid w:val="00580B7F"/>
    <w:rsid w:val="00580C70"/>
    <w:rsid w:val="00580E97"/>
    <w:rsid w:val="00580FF2"/>
    <w:rsid w:val="00581101"/>
    <w:rsid w:val="00581130"/>
    <w:rsid w:val="00581C91"/>
    <w:rsid w:val="00582346"/>
    <w:rsid w:val="005825F3"/>
    <w:rsid w:val="00582D73"/>
    <w:rsid w:val="00582F6B"/>
    <w:rsid w:val="0058383F"/>
    <w:rsid w:val="00583F2E"/>
    <w:rsid w:val="00584194"/>
    <w:rsid w:val="00584BEB"/>
    <w:rsid w:val="00584F8D"/>
    <w:rsid w:val="005850AD"/>
    <w:rsid w:val="00585187"/>
    <w:rsid w:val="00585317"/>
    <w:rsid w:val="005856A2"/>
    <w:rsid w:val="00585BCA"/>
    <w:rsid w:val="00585F7F"/>
    <w:rsid w:val="005861AD"/>
    <w:rsid w:val="00586CF1"/>
    <w:rsid w:val="0058706A"/>
    <w:rsid w:val="0058725A"/>
    <w:rsid w:val="0058734F"/>
    <w:rsid w:val="00590218"/>
    <w:rsid w:val="0059081B"/>
    <w:rsid w:val="00590F46"/>
    <w:rsid w:val="005913B4"/>
    <w:rsid w:val="00591759"/>
    <w:rsid w:val="00591CDE"/>
    <w:rsid w:val="0059243B"/>
    <w:rsid w:val="00592504"/>
    <w:rsid w:val="005927DD"/>
    <w:rsid w:val="00592B73"/>
    <w:rsid w:val="00593404"/>
    <w:rsid w:val="005934A4"/>
    <w:rsid w:val="0059353D"/>
    <w:rsid w:val="00593D53"/>
    <w:rsid w:val="00593D92"/>
    <w:rsid w:val="00593FC1"/>
    <w:rsid w:val="005946BC"/>
    <w:rsid w:val="00594707"/>
    <w:rsid w:val="005947CA"/>
    <w:rsid w:val="00594809"/>
    <w:rsid w:val="00594AA7"/>
    <w:rsid w:val="00594DB2"/>
    <w:rsid w:val="00594DE0"/>
    <w:rsid w:val="00595481"/>
    <w:rsid w:val="005954CB"/>
    <w:rsid w:val="005956BC"/>
    <w:rsid w:val="00595B51"/>
    <w:rsid w:val="00595D7A"/>
    <w:rsid w:val="00595F90"/>
    <w:rsid w:val="00595FA5"/>
    <w:rsid w:val="0059602B"/>
    <w:rsid w:val="0059613B"/>
    <w:rsid w:val="00596756"/>
    <w:rsid w:val="005968D2"/>
    <w:rsid w:val="00596A30"/>
    <w:rsid w:val="005970DF"/>
    <w:rsid w:val="00597385"/>
    <w:rsid w:val="005974BC"/>
    <w:rsid w:val="00597861"/>
    <w:rsid w:val="005978AE"/>
    <w:rsid w:val="00597998"/>
    <w:rsid w:val="00597A8F"/>
    <w:rsid w:val="00597BF7"/>
    <w:rsid w:val="005A054E"/>
    <w:rsid w:val="005A10AE"/>
    <w:rsid w:val="005A1165"/>
    <w:rsid w:val="005A11AD"/>
    <w:rsid w:val="005A1600"/>
    <w:rsid w:val="005A1DE5"/>
    <w:rsid w:val="005A1FE1"/>
    <w:rsid w:val="005A200D"/>
    <w:rsid w:val="005A20B6"/>
    <w:rsid w:val="005A2DD0"/>
    <w:rsid w:val="005A380C"/>
    <w:rsid w:val="005A3C29"/>
    <w:rsid w:val="005A3DE7"/>
    <w:rsid w:val="005A43D0"/>
    <w:rsid w:val="005A444E"/>
    <w:rsid w:val="005A4AA2"/>
    <w:rsid w:val="005A4DF3"/>
    <w:rsid w:val="005A4E2D"/>
    <w:rsid w:val="005A50F6"/>
    <w:rsid w:val="005A5550"/>
    <w:rsid w:val="005A5797"/>
    <w:rsid w:val="005A5898"/>
    <w:rsid w:val="005A5A2F"/>
    <w:rsid w:val="005A6035"/>
    <w:rsid w:val="005A66CD"/>
    <w:rsid w:val="005A6B80"/>
    <w:rsid w:val="005A6CF3"/>
    <w:rsid w:val="005A7676"/>
    <w:rsid w:val="005A7722"/>
    <w:rsid w:val="005A7AFB"/>
    <w:rsid w:val="005A7BEA"/>
    <w:rsid w:val="005A7DCD"/>
    <w:rsid w:val="005B0039"/>
    <w:rsid w:val="005B13F7"/>
    <w:rsid w:val="005B1404"/>
    <w:rsid w:val="005B150E"/>
    <w:rsid w:val="005B155A"/>
    <w:rsid w:val="005B1B03"/>
    <w:rsid w:val="005B1DD6"/>
    <w:rsid w:val="005B23BF"/>
    <w:rsid w:val="005B30E7"/>
    <w:rsid w:val="005B3676"/>
    <w:rsid w:val="005B36A4"/>
    <w:rsid w:val="005B37AC"/>
    <w:rsid w:val="005B391A"/>
    <w:rsid w:val="005B3B17"/>
    <w:rsid w:val="005B3C1B"/>
    <w:rsid w:val="005B4046"/>
    <w:rsid w:val="005B4911"/>
    <w:rsid w:val="005B4A95"/>
    <w:rsid w:val="005B4CA9"/>
    <w:rsid w:val="005B5567"/>
    <w:rsid w:val="005B586E"/>
    <w:rsid w:val="005B599A"/>
    <w:rsid w:val="005B6083"/>
    <w:rsid w:val="005B6235"/>
    <w:rsid w:val="005B6549"/>
    <w:rsid w:val="005B6711"/>
    <w:rsid w:val="005B694F"/>
    <w:rsid w:val="005B7095"/>
    <w:rsid w:val="005B7192"/>
    <w:rsid w:val="005B7309"/>
    <w:rsid w:val="005B747A"/>
    <w:rsid w:val="005B7A58"/>
    <w:rsid w:val="005B7C29"/>
    <w:rsid w:val="005B7C6B"/>
    <w:rsid w:val="005B7EAF"/>
    <w:rsid w:val="005C0174"/>
    <w:rsid w:val="005C02F1"/>
    <w:rsid w:val="005C06C8"/>
    <w:rsid w:val="005C0AC2"/>
    <w:rsid w:val="005C0FFD"/>
    <w:rsid w:val="005C1275"/>
    <w:rsid w:val="005C1934"/>
    <w:rsid w:val="005C1AA3"/>
    <w:rsid w:val="005C1D7E"/>
    <w:rsid w:val="005C1F8E"/>
    <w:rsid w:val="005C2406"/>
    <w:rsid w:val="005C2D61"/>
    <w:rsid w:val="005C3276"/>
    <w:rsid w:val="005C3417"/>
    <w:rsid w:val="005C35BF"/>
    <w:rsid w:val="005C35D4"/>
    <w:rsid w:val="005C40C8"/>
    <w:rsid w:val="005C412C"/>
    <w:rsid w:val="005C46BD"/>
    <w:rsid w:val="005C4747"/>
    <w:rsid w:val="005C4829"/>
    <w:rsid w:val="005C4A8B"/>
    <w:rsid w:val="005C50A1"/>
    <w:rsid w:val="005C51B2"/>
    <w:rsid w:val="005C534A"/>
    <w:rsid w:val="005C59C2"/>
    <w:rsid w:val="005C5E02"/>
    <w:rsid w:val="005C622E"/>
    <w:rsid w:val="005C6E91"/>
    <w:rsid w:val="005C7373"/>
    <w:rsid w:val="005C73A4"/>
    <w:rsid w:val="005C75FF"/>
    <w:rsid w:val="005C7ACE"/>
    <w:rsid w:val="005D026D"/>
    <w:rsid w:val="005D08BA"/>
    <w:rsid w:val="005D0A4F"/>
    <w:rsid w:val="005D0CB8"/>
    <w:rsid w:val="005D0CC4"/>
    <w:rsid w:val="005D0FE1"/>
    <w:rsid w:val="005D106A"/>
    <w:rsid w:val="005D1103"/>
    <w:rsid w:val="005D1138"/>
    <w:rsid w:val="005D13DA"/>
    <w:rsid w:val="005D2AD7"/>
    <w:rsid w:val="005D2E2A"/>
    <w:rsid w:val="005D2F4C"/>
    <w:rsid w:val="005D2FA4"/>
    <w:rsid w:val="005D2FE6"/>
    <w:rsid w:val="005D3885"/>
    <w:rsid w:val="005D3A68"/>
    <w:rsid w:val="005D3D84"/>
    <w:rsid w:val="005D3F2A"/>
    <w:rsid w:val="005D43F3"/>
    <w:rsid w:val="005D4AA4"/>
    <w:rsid w:val="005D53C2"/>
    <w:rsid w:val="005D5BF1"/>
    <w:rsid w:val="005D5DB7"/>
    <w:rsid w:val="005D5FE4"/>
    <w:rsid w:val="005D6259"/>
    <w:rsid w:val="005D6539"/>
    <w:rsid w:val="005D66A3"/>
    <w:rsid w:val="005D6886"/>
    <w:rsid w:val="005D698C"/>
    <w:rsid w:val="005D702C"/>
    <w:rsid w:val="005D730B"/>
    <w:rsid w:val="005D7378"/>
    <w:rsid w:val="005D76D1"/>
    <w:rsid w:val="005D7C16"/>
    <w:rsid w:val="005E02D5"/>
    <w:rsid w:val="005E0539"/>
    <w:rsid w:val="005E06F8"/>
    <w:rsid w:val="005E0731"/>
    <w:rsid w:val="005E0C60"/>
    <w:rsid w:val="005E0D83"/>
    <w:rsid w:val="005E12FB"/>
    <w:rsid w:val="005E25E1"/>
    <w:rsid w:val="005E3337"/>
    <w:rsid w:val="005E3756"/>
    <w:rsid w:val="005E380C"/>
    <w:rsid w:val="005E3A4E"/>
    <w:rsid w:val="005E3D53"/>
    <w:rsid w:val="005E407B"/>
    <w:rsid w:val="005E40A5"/>
    <w:rsid w:val="005E40CC"/>
    <w:rsid w:val="005E480D"/>
    <w:rsid w:val="005E49BE"/>
    <w:rsid w:val="005E5997"/>
    <w:rsid w:val="005E5CF8"/>
    <w:rsid w:val="005E60D1"/>
    <w:rsid w:val="005E6B2F"/>
    <w:rsid w:val="005E719A"/>
    <w:rsid w:val="005E7265"/>
    <w:rsid w:val="005E76CE"/>
    <w:rsid w:val="005E7920"/>
    <w:rsid w:val="005E7C2E"/>
    <w:rsid w:val="005F0572"/>
    <w:rsid w:val="005F06D9"/>
    <w:rsid w:val="005F14BE"/>
    <w:rsid w:val="005F18B2"/>
    <w:rsid w:val="005F1CB8"/>
    <w:rsid w:val="005F1EF3"/>
    <w:rsid w:val="005F25C8"/>
    <w:rsid w:val="005F2BFE"/>
    <w:rsid w:val="005F2CD0"/>
    <w:rsid w:val="005F34F4"/>
    <w:rsid w:val="005F3804"/>
    <w:rsid w:val="005F38CF"/>
    <w:rsid w:val="005F4352"/>
    <w:rsid w:val="005F4846"/>
    <w:rsid w:val="005F4CEE"/>
    <w:rsid w:val="005F4D6B"/>
    <w:rsid w:val="005F5096"/>
    <w:rsid w:val="005F5276"/>
    <w:rsid w:val="005F57F1"/>
    <w:rsid w:val="005F5EBC"/>
    <w:rsid w:val="005F647B"/>
    <w:rsid w:val="005F64A8"/>
    <w:rsid w:val="005F66D3"/>
    <w:rsid w:val="005F6D33"/>
    <w:rsid w:val="005F6F00"/>
    <w:rsid w:val="005F754C"/>
    <w:rsid w:val="005F7B12"/>
    <w:rsid w:val="005F7F88"/>
    <w:rsid w:val="0060095D"/>
    <w:rsid w:val="00600BC3"/>
    <w:rsid w:val="006010F0"/>
    <w:rsid w:val="006015DF"/>
    <w:rsid w:val="00601690"/>
    <w:rsid w:val="006017A0"/>
    <w:rsid w:val="0060195E"/>
    <w:rsid w:val="00601DBE"/>
    <w:rsid w:val="00601E95"/>
    <w:rsid w:val="006025A2"/>
    <w:rsid w:val="006028B7"/>
    <w:rsid w:val="00602FDD"/>
    <w:rsid w:val="00603272"/>
    <w:rsid w:val="00603A9A"/>
    <w:rsid w:val="00603E25"/>
    <w:rsid w:val="00603E31"/>
    <w:rsid w:val="0060438C"/>
    <w:rsid w:val="00604406"/>
    <w:rsid w:val="006046C2"/>
    <w:rsid w:val="006047DD"/>
    <w:rsid w:val="006049A1"/>
    <w:rsid w:val="00605025"/>
    <w:rsid w:val="00605567"/>
    <w:rsid w:val="00605ADA"/>
    <w:rsid w:val="0060706F"/>
    <w:rsid w:val="00607681"/>
    <w:rsid w:val="006076B5"/>
    <w:rsid w:val="00607988"/>
    <w:rsid w:val="00607B63"/>
    <w:rsid w:val="0061008B"/>
    <w:rsid w:val="006101A4"/>
    <w:rsid w:val="006101EB"/>
    <w:rsid w:val="006105B4"/>
    <w:rsid w:val="006105CC"/>
    <w:rsid w:val="0061074B"/>
    <w:rsid w:val="00610B7A"/>
    <w:rsid w:val="00610C11"/>
    <w:rsid w:val="00611148"/>
    <w:rsid w:val="00611602"/>
    <w:rsid w:val="0061195C"/>
    <w:rsid w:val="00611980"/>
    <w:rsid w:val="00611A67"/>
    <w:rsid w:val="00611E3B"/>
    <w:rsid w:val="00611E42"/>
    <w:rsid w:val="00611F0D"/>
    <w:rsid w:val="00612865"/>
    <w:rsid w:val="00613344"/>
    <w:rsid w:val="006139B8"/>
    <w:rsid w:val="00613BB2"/>
    <w:rsid w:val="00613FAC"/>
    <w:rsid w:val="00614119"/>
    <w:rsid w:val="00614203"/>
    <w:rsid w:val="00614460"/>
    <w:rsid w:val="00614635"/>
    <w:rsid w:val="00614802"/>
    <w:rsid w:val="006157A1"/>
    <w:rsid w:val="006157C7"/>
    <w:rsid w:val="00615B30"/>
    <w:rsid w:val="00615B72"/>
    <w:rsid w:val="00615E9E"/>
    <w:rsid w:val="006162C5"/>
    <w:rsid w:val="006165EE"/>
    <w:rsid w:val="00616FDC"/>
    <w:rsid w:val="00617271"/>
    <w:rsid w:val="006174BC"/>
    <w:rsid w:val="00617949"/>
    <w:rsid w:val="00617A9A"/>
    <w:rsid w:val="00617C8E"/>
    <w:rsid w:val="00617D0B"/>
    <w:rsid w:val="0062031A"/>
    <w:rsid w:val="006215A3"/>
    <w:rsid w:val="006215DB"/>
    <w:rsid w:val="00621C91"/>
    <w:rsid w:val="006222D3"/>
    <w:rsid w:val="006223F2"/>
    <w:rsid w:val="006225DB"/>
    <w:rsid w:val="00622646"/>
    <w:rsid w:val="00622CD1"/>
    <w:rsid w:val="00623455"/>
    <w:rsid w:val="0062349F"/>
    <w:rsid w:val="0062357A"/>
    <w:rsid w:val="0062396C"/>
    <w:rsid w:val="00623D9D"/>
    <w:rsid w:val="006240E9"/>
    <w:rsid w:val="006246F5"/>
    <w:rsid w:val="00624730"/>
    <w:rsid w:val="00624C39"/>
    <w:rsid w:val="00624EEA"/>
    <w:rsid w:val="00624F5C"/>
    <w:rsid w:val="00625128"/>
    <w:rsid w:val="006251E1"/>
    <w:rsid w:val="006263F2"/>
    <w:rsid w:val="00626AEF"/>
    <w:rsid w:val="00626DDC"/>
    <w:rsid w:val="00627255"/>
    <w:rsid w:val="00627716"/>
    <w:rsid w:val="00630035"/>
    <w:rsid w:val="0063006F"/>
    <w:rsid w:val="00630226"/>
    <w:rsid w:val="006308DA"/>
    <w:rsid w:val="00630AC4"/>
    <w:rsid w:val="00630BC1"/>
    <w:rsid w:val="00630F5F"/>
    <w:rsid w:val="00631093"/>
    <w:rsid w:val="00631E3A"/>
    <w:rsid w:val="00632322"/>
    <w:rsid w:val="00632402"/>
    <w:rsid w:val="00632AA3"/>
    <w:rsid w:val="00632AA4"/>
    <w:rsid w:val="00632E36"/>
    <w:rsid w:val="00632EBB"/>
    <w:rsid w:val="00632F78"/>
    <w:rsid w:val="00633185"/>
    <w:rsid w:val="006332C2"/>
    <w:rsid w:val="00633E53"/>
    <w:rsid w:val="00634041"/>
    <w:rsid w:val="00634781"/>
    <w:rsid w:val="0063478B"/>
    <w:rsid w:val="00634BC8"/>
    <w:rsid w:val="00635103"/>
    <w:rsid w:val="00635360"/>
    <w:rsid w:val="00635595"/>
    <w:rsid w:val="00635C00"/>
    <w:rsid w:val="00635C3E"/>
    <w:rsid w:val="00635CA3"/>
    <w:rsid w:val="00636111"/>
    <w:rsid w:val="00636688"/>
    <w:rsid w:val="006373F7"/>
    <w:rsid w:val="006376E8"/>
    <w:rsid w:val="00637A39"/>
    <w:rsid w:val="00637AFF"/>
    <w:rsid w:val="00637BA7"/>
    <w:rsid w:val="0064014B"/>
    <w:rsid w:val="0064032F"/>
    <w:rsid w:val="0064101A"/>
    <w:rsid w:val="00641706"/>
    <w:rsid w:val="00642487"/>
    <w:rsid w:val="006426E3"/>
    <w:rsid w:val="00642B18"/>
    <w:rsid w:val="00642B46"/>
    <w:rsid w:val="00642CEF"/>
    <w:rsid w:val="00643148"/>
    <w:rsid w:val="00643AD7"/>
    <w:rsid w:val="00644408"/>
    <w:rsid w:val="00644415"/>
    <w:rsid w:val="006447FC"/>
    <w:rsid w:val="00644961"/>
    <w:rsid w:val="00644993"/>
    <w:rsid w:val="00645AAE"/>
    <w:rsid w:val="00645FCB"/>
    <w:rsid w:val="006465D3"/>
    <w:rsid w:val="00646897"/>
    <w:rsid w:val="00646F0C"/>
    <w:rsid w:val="0064757A"/>
    <w:rsid w:val="00647C29"/>
    <w:rsid w:val="00647D0A"/>
    <w:rsid w:val="00647DDD"/>
    <w:rsid w:val="00647FC1"/>
    <w:rsid w:val="006501A5"/>
    <w:rsid w:val="006503EA"/>
    <w:rsid w:val="00650582"/>
    <w:rsid w:val="00650A9C"/>
    <w:rsid w:val="00650C6A"/>
    <w:rsid w:val="00651187"/>
    <w:rsid w:val="006511DD"/>
    <w:rsid w:val="0065158E"/>
    <w:rsid w:val="0065174E"/>
    <w:rsid w:val="0065179D"/>
    <w:rsid w:val="00651A7A"/>
    <w:rsid w:val="00651CB3"/>
    <w:rsid w:val="00651DF1"/>
    <w:rsid w:val="00652496"/>
    <w:rsid w:val="00652851"/>
    <w:rsid w:val="006532C7"/>
    <w:rsid w:val="00653630"/>
    <w:rsid w:val="00653C0D"/>
    <w:rsid w:val="00654013"/>
    <w:rsid w:val="00654A4E"/>
    <w:rsid w:val="00654A5F"/>
    <w:rsid w:val="00654CC1"/>
    <w:rsid w:val="00654D0C"/>
    <w:rsid w:val="00654EC3"/>
    <w:rsid w:val="00655024"/>
    <w:rsid w:val="00655506"/>
    <w:rsid w:val="00655EBF"/>
    <w:rsid w:val="00656EB2"/>
    <w:rsid w:val="006577BC"/>
    <w:rsid w:val="0065781D"/>
    <w:rsid w:val="0065791E"/>
    <w:rsid w:val="00657B7E"/>
    <w:rsid w:val="00660264"/>
    <w:rsid w:val="00661290"/>
    <w:rsid w:val="0066136B"/>
    <w:rsid w:val="00661B11"/>
    <w:rsid w:val="00661BB8"/>
    <w:rsid w:val="006622FB"/>
    <w:rsid w:val="006627DA"/>
    <w:rsid w:val="006627F3"/>
    <w:rsid w:val="006630FA"/>
    <w:rsid w:val="006635AB"/>
    <w:rsid w:val="00663772"/>
    <w:rsid w:val="006640AC"/>
    <w:rsid w:val="0066489A"/>
    <w:rsid w:val="00664993"/>
    <w:rsid w:val="00664BA8"/>
    <w:rsid w:val="00665078"/>
    <w:rsid w:val="006650D5"/>
    <w:rsid w:val="00665460"/>
    <w:rsid w:val="006656D5"/>
    <w:rsid w:val="00666460"/>
    <w:rsid w:val="00666AC5"/>
    <w:rsid w:val="00666B7B"/>
    <w:rsid w:val="00666BB3"/>
    <w:rsid w:val="00667127"/>
    <w:rsid w:val="006676C8"/>
    <w:rsid w:val="0066771F"/>
    <w:rsid w:val="00667C2E"/>
    <w:rsid w:val="00667F63"/>
    <w:rsid w:val="006705BC"/>
    <w:rsid w:val="00670D60"/>
    <w:rsid w:val="00671B06"/>
    <w:rsid w:val="0067235E"/>
    <w:rsid w:val="0067273F"/>
    <w:rsid w:val="0067285D"/>
    <w:rsid w:val="00672ABA"/>
    <w:rsid w:val="006737D2"/>
    <w:rsid w:val="00673801"/>
    <w:rsid w:val="00673B6E"/>
    <w:rsid w:val="0067423C"/>
    <w:rsid w:val="0067430E"/>
    <w:rsid w:val="00675E4D"/>
    <w:rsid w:val="00675F93"/>
    <w:rsid w:val="00676A9A"/>
    <w:rsid w:val="00676BE3"/>
    <w:rsid w:val="00676F00"/>
    <w:rsid w:val="00676FF8"/>
    <w:rsid w:val="00677652"/>
    <w:rsid w:val="00677747"/>
    <w:rsid w:val="00677750"/>
    <w:rsid w:val="006779ED"/>
    <w:rsid w:val="00677B7D"/>
    <w:rsid w:val="00677C33"/>
    <w:rsid w:val="00680A28"/>
    <w:rsid w:val="00680BA6"/>
    <w:rsid w:val="00680BFE"/>
    <w:rsid w:val="00680C5A"/>
    <w:rsid w:val="0068133E"/>
    <w:rsid w:val="006816F5"/>
    <w:rsid w:val="00681F46"/>
    <w:rsid w:val="00682104"/>
    <w:rsid w:val="00682340"/>
    <w:rsid w:val="0068244A"/>
    <w:rsid w:val="006826E3"/>
    <w:rsid w:val="00682701"/>
    <w:rsid w:val="00682ADF"/>
    <w:rsid w:val="006832F0"/>
    <w:rsid w:val="00683716"/>
    <w:rsid w:val="00683DA0"/>
    <w:rsid w:val="00684667"/>
    <w:rsid w:val="006848DD"/>
    <w:rsid w:val="00684D9D"/>
    <w:rsid w:val="00684E09"/>
    <w:rsid w:val="00684F89"/>
    <w:rsid w:val="006853AD"/>
    <w:rsid w:val="006856B6"/>
    <w:rsid w:val="00685741"/>
    <w:rsid w:val="006863D7"/>
    <w:rsid w:val="006863FB"/>
    <w:rsid w:val="00686BA9"/>
    <w:rsid w:val="00686E83"/>
    <w:rsid w:val="00686F91"/>
    <w:rsid w:val="006876B7"/>
    <w:rsid w:val="006877FC"/>
    <w:rsid w:val="00687925"/>
    <w:rsid w:val="0068796E"/>
    <w:rsid w:val="00687BAF"/>
    <w:rsid w:val="0069052F"/>
    <w:rsid w:val="00691103"/>
    <w:rsid w:val="006923C2"/>
    <w:rsid w:val="0069266E"/>
    <w:rsid w:val="006931B5"/>
    <w:rsid w:val="0069361F"/>
    <w:rsid w:val="00693A78"/>
    <w:rsid w:val="00693DF7"/>
    <w:rsid w:val="00694159"/>
    <w:rsid w:val="0069432C"/>
    <w:rsid w:val="006943FC"/>
    <w:rsid w:val="00694C55"/>
    <w:rsid w:val="00694F56"/>
    <w:rsid w:val="0069507F"/>
    <w:rsid w:val="00695149"/>
    <w:rsid w:val="00695181"/>
    <w:rsid w:val="0069527D"/>
    <w:rsid w:val="006955C8"/>
    <w:rsid w:val="00695E78"/>
    <w:rsid w:val="00695F1F"/>
    <w:rsid w:val="006963B0"/>
    <w:rsid w:val="00696D01"/>
    <w:rsid w:val="00696F77"/>
    <w:rsid w:val="00697304"/>
    <w:rsid w:val="0069738D"/>
    <w:rsid w:val="006975B3"/>
    <w:rsid w:val="00697618"/>
    <w:rsid w:val="006A0109"/>
    <w:rsid w:val="006A0133"/>
    <w:rsid w:val="006A0170"/>
    <w:rsid w:val="006A02EF"/>
    <w:rsid w:val="006A0346"/>
    <w:rsid w:val="006A0397"/>
    <w:rsid w:val="006A0A44"/>
    <w:rsid w:val="006A0BE9"/>
    <w:rsid w:val="006A1479"/>
    <w:rsid w:val="006A1727"/>
    <w:rsid w:val="006A1786"/>
    <w:rsid w:val="006A1B6C"/>
    <w:rsid w:val="006A1F93"/>
    <w:rsid w:val="006A2039"/>
    <w:rsid w:val="006A22C7"/>
    <w:rsid w:val="006A2556"/>
    <w:rsid w:val="006A268A"/>
    <w:rsid w:val="006A272F"/>
    <w:rsid w:val="006A28E9"/>
    <w:rsid w:val="006A2B9C"/>
    <w:rsid w:val="006A2CEB"/>
    <w:rsid w:val="006A2ECA"/>
    <w:rsid w:val="006A38A7"/>
    <w:rsid w:val="006A393E"/>
    <w:rsid w:val="006A42B2"/>
    <w:rsid w:val="006A430B"/>
    <w:rsid w:val="006A43F3"/>
    <w:rsid w:val="006A4863"/>
    <w:rsid w:val="006A50DF"/>
    <w:rsid w:val="006A55F4"/>
    <w:rsid w:val="006A5E18"/>
    <w:rsid w:val="006A65E7"/>
    <w:rsid w:val="006A6E24"/>
    <w:rsid w:val="006A783F"/>
    <w:rsid w:val="006A7C07"/>
    <w:rsid w:val="006A7E35"/>
    <w:rsid w:val="006B025A"/>
    <w:rsid w:val="006B08D1"/>
    <w:rsid w:val="006B0D41"/>
    <w:rsid w:val="006B12B1"/>
    <w:rsid w:val="006B1358"/>
    <w:rsid w:val="006B170E"/>
    <w:rsid w:val="006B17A3"/>
    <w:rsid w:val="006B1803"/>
    <w:rsid w:val="006B1E5E"/>
    <w:rsid w:val="006B1F0E"/>
    <w:rsid w:val="006B20DC"/>
    <w:rsid w:val="006B2886"/>
    <w:rsid w:val="006B2906"/>
    <w:rsid w:val="006B29FF"/>
    <w:rsid w:val="006B2B4A"/>
    <w:rsid w:val="006B32BA"/>
    <w:rsid w:val="006B32E6"/>
    <w:rsid w:val="006B35F4"/>
    <w:rsid w:val="006B377C"/>
    <w:rsid w:val="006B383F"/>
    <w:rsid w:val="006B404C"/>
    <w:rsid w:val="006B42E4"/>
    <w:rsid w:val="006B4410"/>
    <w:rsid w:val="006B4420"/>
    <w:rsid w:val="006B4BCF"/>
    <w:rsid w:val="006B4C0F"/>
    <w:rsid w:val="006B501B"/>
    <w:rsid w:val="006B511D"/>
    <w:rsid w:val="006B583C"/>
    <w:rsid w:val="006B5907"/>
    <w:rsid w:val="006B5A8D"/>
    <w:rsid w:val="006B632D"/>
    <w:rsid w:val="006B65DB"/>
    <w:rsid w:val="006B6AB7"/>
    <w:rsid w:val="006B6CE8"/>
    <w:rsid w:val="006B6D8F"/>
    <w:rsid w:val="006B77E5"/>
    <w:rsid w:val="006B7E23"/>
    <w:rsid w:val="006B7F69"/>
    <w:rsid w:val="006C021C"/>
    <w:rsid w:val="006C048B"/>
    <w:rsid w:val="006C07B5"/>
    <w:rsid w:val="006C15B1"/>
    <w:rsid w:val="006C1722"/>
    <w:rsid w:val="006C2001"/>
    <w:rsid w:val="006C2379"/>
    <w:rsid w:val="006C2497"/>
    <w:rsid w:val="006C2A0F"/>
    <w:rsid w:val="006C2D5B"/>
    <w:rsid w:val="006C30B5"/>
    <w:rsid w:val="006C3571"/>
    <w:rsid w:val="006C375C"/>
    <w:rsid w:val="006C3C40"/>
    <w:rsid w:val="006C40BE"/>
    <w:rsid w:val="006C4396"/>
    <w:rsid w:val="006C44F6"/>
    <w:rsid w:val="006C4C3A"/>
    <w:rsid w:val="006C4EDB"/>
    <w:rsid w:val="006C5486"/>
    <w:rsid w:val="006C5E76"/>
    <w:rsid w:val="006C68AE"/>
    <w:rsid w:val="006C68E8"/>
    <w:rsid w:val="006C6EE9"/>
    <w:rsid w:val="006C6F06"/>
    <w:rsid w:val="006C6F9F"/>
    <w:rsid w:val="006C748B"/>
    <w:rsid w:val="006C7608"/>
    <w:rsid w:val="006C7A2F"/>
    <w:rsid w:val="006C7C96"/>
    <w:rsid w:val="006D0202"/>
    <w:rsid w:val="006D05F3"/>
    <w:rsid w:val="006D07FA"/>
    <w:rsid w:val="006D0AA2"/>
    <w:rsid w:val="006D0CE5"/>
    <w:rsid w:val="006D0F26"/>
    <w:rsid w:val="006D0F2E"/>
    <w:rsid w:val="006D0F6E"/>
    <w:rsid w:val="006D1601"/>
    <w:rsid w:val="006D174D"/>
    <w:rsid w:val="006D17C0"/>
    <w:rsid w:val="006D2533"/>
    <w:rsid w:val="006D25B8"/>
    <w:rsid w:val="006D25CD"/>
    <w:rsid w:val="006D26BD"/>
    <w:rsid w:val="006D32C4"/>
    <w:rsid w:val="006D3412"/>
    <w:rsid w:val="006D3963"/>
    <w:rsid w:val="006D39BF"/>
    <w:rsid w:val="006D3E0B"/>
    <w:rsid w:val="006D3EE5"/>
    <w:rsid w:val="006D4034"/>
    <w:rsid w:val="006D4236"/>
    <w:rsid w:val="006D42D3"/>
    <w:rsid w:val="006D46B4"/>
    <w:rsid w:val="006D46FA"/>
    <w:rsid w:val="006D48F5"/>
    <w:rsid w:val="006D495B"/>
    <w:rsid w:val="006D4984"/>
    <w:rsid w:val="006D4A51"/>
    <w:rsid w:val="006D4CD8"/>
    <w:rsid w:val="006D51D7"/>
    <w:rsid w:val="006D5382"/>
    <w:rsid w:val="006D591F"/>
    <w:rsid w:val="006D5A14"/>
    <w:rsid w:val="006D68C7"/>
    <w:rsid w:val="006D6A8E"/>
    <w:rsid w:val="006D6D9B"/>
    <w:rsid w:val="006D7F1E"/>
    <w:rsid w:val="006E0019"/>
    <w:rsid w:val="006E003D"/>
    <w:rsid w:val="006E019C"/>
    <w:rsid w:val="006E0DF5"/>
    <w:rsid w:val="006E0EF2"/>
    <w:rsid w:val="006E0F45"/>
    <w:rsid w:val="006E1207"/>
    <w:rsid w:val="006E1A2E"/>
    <w:rsid w:val="006E1E06"/>
    <w:rsid w:val="006E1FA7"/>
    <w:rsid w:val="006E1FD4"/>
    <w:rsid w:val="006E24A9"/>
    <w:rsid w:val="006E2510"/>
    <w:rsid w:val="006E2561"/>
    <w:rsid w:val="006E25EC"/>
    <w:rsid w:val="006E2861"/>
    <w:rsid w:val="006E2DA1"/>
    <w:rsid w:val="006E3B66"/>
    <w:rsid w:val="006E421D"/>
    <w:rsid w:val="006E4282"/>
    <w:rsid w:val="006E48E1"/>
    <w:rsid w:val="006E4BB4"/>
    <w:rsid w:val="006E5D44"/>
    <w:rsid w:val="006E64FF"/>
    <w:rsid w:val="006E6527"/>
    <w:rsid w:val="006E6614"/>
    <w:rsid w:val="006E6A67"/>
    <w:rsid w:val="006E6C5F"/>
    <w:rsid w:val="006E6E59"/>
    <w:rsid w:val="006E6F12"/>
    <w:rsid w:val="006E700E"/>
    <w:rsid w:val="006E7969"/>
    <w:rsid w:val="006E7B2C"/>
    <w:rsid w:val="006F02DE"/>
    <w:rsid w:val="006F09D6"/>
    <w:rsid w:val="006F0C6D"/>
    <w:rsid w:val="006F10AA"/>
    <w:rsid w:val="006F1978"/>
    <w:rsid w:val="006F1CB3"/>
    <w:rsid w:val="006F1E8B"/>
    <w:rsid w:val="006F1F9B"/>
    <w:rsid w:val="006F2798"/>
    <w:rsid w:val="006F27A7"/>
    <w:rsid w:val="006F2C1D"/>
    <w:rsid w:val="006F2C9A"/>
    <w:rsid w:val="006F2E95"/>
    <w:rsid w:val="006F3247"/>
    <w:rsid w:val="006F3A98"/>
    <w:rsid w:val="006F3DA5"/>
    <w:rsid w:val="006F3F5B"/>
    <w:rsid w:val="006F4523"/>
    <w:rsid w:val="006F472B"/>
    <w:rsid w:val="006F4840"/>
    <w:rsid w:val="006F50F2"/>
    <w:rsid w:val="006F551B"/>
    <w:rsid w:val="006F5BAD"/>
    <w:rsid w:val="006F5C50"/>
    <w:rsid w:val="006F61BA"/>
    <w:rsid w:val="006F6524"/>
    <w:rsid w:val="006F6710"/>
    <w:rsid w:val="006F7CD4"/>
    <w:rsid w:val="006F7E5A"/>
    <w:rsid w:val="006F7E6C"/>
    <w:rsid w:val="0070059E"/>
    <w:rsid w:val="007005D7"/>
    <w:rsid w:val="00700DC4"/>
    <w:rsid w:val="00701121"/>
    <w:rsid w:val="00701449"/>
    <w:rsid w:val="00701549"/>
    <w:rsid w:val="007017C3"/>
    <w:rsid w:val="007019C9"/>
    <w:rsid w:val="00701AF9"/>
    <w:rsid w:val="00701F2F"/>
    <w:rsid w:val="0070215B"/>
    <w:rsid w:val="00702629"/>
    <w:rsid w:val="00702786"/>
    <w:rsid w:val="00702811"/>
    <w:rsid w:val="00702A89"/>
    <w:rsid w:val="00702AEB"/>
    <w:rsid w:val="007031B6"/>
    <w:rsid w:val="00703644"/>
    <w:rsid w:val="00703D66"/>
    <w:rsid w:val="0070424D"/>
    <w:rsid w:val="00704454"/>
    <w:rsid w:val="00704CB1"/>
    <w:rsid w:val="00704CCF"/>
    <w:rsid w:val="0070598E"/>
    <w:rsid w:val="00705E5A"/>
    <w:rsid w:val="00706028"/>
    <w:rsid w:val="0070686A"/>
    <w:rsid w:val="00706F43"/>
    <w:rsid w:val="007073FA"/>
    <w:rsid w:val="00707C11"/>
    <w:rsid w:val="00707CBA"/>
    <w:rsid w:val="00707D00"/>
    <w:rsid w:val="00707ECE"/>
    <w:rsid w:val="0071004C"/>
    <w:rsid w:val="00710215"/>
    <w:rsid w:val="007102E1"/>
    <w:rsid w:val="00710BEF"/>
    <w:rsid w:val="00710E7D"/>
    <w:rsid w:val="00711849"/>
    <w:rsid w:val="00711F5C"/>
    <w:rsid w:val="00712563"/>
    <w:rsid w:val="00712CE3"/>
    <w:rsid w:val="00712FE6"/>
    <w:rsid w:val="007130BA"/>
    <w:rsid w:val="00713B53"/>
    <w:rsid w:val="00713F37"/>
    <w:rsid w:val="0071401B"/>
    <w:rsid w:val="0071402C"/>
    <w:rsid w:val="00714817"/>
    <w:rsid w:val="00714FBF"/>
    <w:rsid w:val="0071548D"/>
    <w:rsid w:val="00715896"/>
    <w:rsid w:val="00715968"/>
    <w:rsid w:val="007159CF"/>
    <w:rsid w:val="00715B9E"/>
    <w:rsid w:val="00715E48"/>
    <w:rsid w:val="0071604A"/>
    <w:rsid w:val="00716385"/>
    <w:rsid w:val="0071638F"/>
    <w:rsid w:val="007163B2"/>
    <w:rsid w:val="007165E2"/>
    <w:rsid w:val="00716BD0"/>
    <w:rsid w:val="00716D53"/>
    <w:rsid w:val="00716E7D"/>
    <w:rsid w:val="00716FB2"/>
    <w:rsid w:val="0071791F"/>
    <w:rsid w:val="00717965"/>
    <w:rsid w:val="00717A29"/>
    <w:rsid w:val="00717B76"/>
    <w:rsid w:val="0072016F"/>
    <w:rsid w:val="0072039F"/>
    <w:rsid w:val="00720672"/>
    <w:rsid w:val="007206B1"/>
    <w:rsid w:val="00720C90"/>
    <w:rsid w:val="00721958"/>
    <w:rsid w:val="00721D5D"/>
    <w:rsid w:val="00721DDB"/>
    <w:rsid w:val="00721FAE"/>
    <w:rsid w:val="00722083"/>
    <w:rsid w:val="00722C3F"/>
    <w:rsid w:val="00722FB6"/>
    <w:rsid w:val="007230EE"/>
    <w:rsid w:val="007231B2"/>
    <w:rsid w:val="00723303"/>
    <w:rsid w:val="007241B0"/>
    <w:rsid w:val="0072487E"/>
    <w:rsid w:val="007252CB"/>
    <w:rsid w:val="00725751"/>
    <w:rsid w:val="00725EC9"/>
    <w:rsid w:val="007262DC"/>
    <w:rsid w:val="007262E5"/>
    <w:rsid w:val="007269AD"/>
    <w:rsid w:val="00726B0A"/>
    <w:rsid w:val="00726B73"/>
    <w:rsid w:val="00726D5B"/>
    <w:rsid w:val="007271B7"/>
    <w:rsid w:val="00727611"/>
    <w:rsid w:val="007300C8"/>
    <w:rsid w:val="0073016C"/>
    <w:rsid w:val="00730221"/>
    <w:rsid w:val="007303A8"/>
    <w:rsid w:val="00730466"/>
    <w:rsid w:val="0073093A"/>
    <w:rsid w:val="00730F4C"/>
    <w:rsid w:val="0073121F"/>
    <w:rsid w:val="00731220"/>
    <w:rsid w:val="00731786"/>
    <w:rsid w:val="00731797"/>
    <w:rsid w:val="0073188C"/>
    <w:rsid w:val="0073202B"/>
    <w:rsid w:val="00732503"/>
    <w:rsid w:val="00732D51"/>
    <w:rsid w:val="007332C7"/>
    <w:rsid w:val="00733378"/>
    <w:rsid w:val="007333D0"/>
    <w:rsid w:val="00733433"/>
    <w:rsid w:val="007336E2"/>
    <w:rsid w:val="00733944"/>
    <w:rsid w:val="00733A8F"/>
    <w:rsid w:val="00733F67"/>
    <w:rsid w:val="00734023"/>
    <w:rsid w:val="00734055"/>
    <w:rsid w:val="00734346"/>
    <w:rsid w:val="00734352"/>
    <w:rsid w:val="00734386"/>
    <w:rsid w:val="007343D1"/>
    <w:rsid w:val="00734563"/>
    <w:rsid w:val="00734859"/>
    <w:rsid w:val="007348F2"/>
    <w:rsid w:val="00734AB3"/>
    <w:rsid w:val="007350D0"/>
    <w:rsid w:val="00735863"/>
    <w:rsid w:val="00735A09"/>
    <w:rsid w:val="007361C0"/>
    <w:rsid w:val="007369F8"/>
    <w:rsid w:val="007373E6"/>
    <w:rsid w:val="00737CBF"/>
    <w:rsid w:val="00737DB6"/>
    <w:rsid w:val="00740B0E"/>
    <w:rsid w:val="00740B91"/>
    <w:rsid w:val="00740DE8"/>
    <w:rsid w:val="007419A7"/>
    <w:rsid w:val="00741AF5"/>
    <w:rsid w:val="007420A6"/>
    <w:rsid w:val="007420DE"/>
    <w:rsid w:val="00742247"/>
    <w:rsid w:val="0074280F"/>
    <w:rsid w:val="00743290"/>
    <w:rsid w:val="00743461"/>
    <w:rsid w:val="00743B7D"/>
    <w:rsid w:val="00743BE7"/>
    <w:rsid w:val="00743F91"/>
    <w:rsid w:val="007449E2"/>
    <w:rsid w:val="00744C41"/>
    <w:rsid w:val="00744D5C"/>
    <w:rsid w:val="00745121"/>
    <w:rsid w:val="0074523A"/>
    <w:rsid w:val="0074532D"/>
    <w:rsid w:val="00745C99"/>
    <w:rsid w:val="00745CB7"/>
    <w:rsid w:val="00745D7D"/>
    <w:rsid w:val="00745EB7"/>
    <w:rsid w:val="007460F6"/>
    <w:rsid w:val="007466EF"/>
    <w:rsid w:val="007473B1"/>
    <w:rsid w:val="007474D5"/>
    <w:rsid w:val="007474F1"/>
    <w:rsid w:val="00750583"/>
    <w:rsid w:val="007505A0"/>
    <w:rsid w:val="00750987"/>
    <w:rsid w:val="00751656"/>
    <w:rsid w:val="00751CAC"/>
    <w:rsid w:val="00751E6D"/>
    <w:rsid w:val="00752488"/>
    <w:rsid w:val="007526A6"/>
    <w:rsid w:val="00752A2D"/>
    <w:rsid w:val="00752FFF"/>
    <w:rsid w:val="007534BC"/>
    <w:rsid w:val="00753DFF"/>
    <w:rsid w:val="00753EDE"/>
    <w:rsid w:val="00753F9B"/>
    <w:rsid w:val="007543BA"/>
    <w:rsid w:val="007544D6"/>
    <w:rsid w:val="0075478E"/>
    <w:rsid w:val="00754853"/>
    <w:rsid w:val="0075485E"/>
    <w:rsid w:val="00754B0D"/>
    <w:rsid w:val="00754C15"/>
    <w:rsid w:val="00755491"/>
    <w:rsid w:val="00755772"/>
    <w:rsid w:val="007565E2"/>
    <w:rsid w:val="00756972"/>
    <w:rsid w:val="00756CB4"/>
    <w:rsid w:val="007571F9"/>
    <w:rsid w:val="00757EB3"/>
    <w:rsid w:val="0076014B"/>
    <w:rsid w:val="0076019D"/>
    <w:rsid w:val="0076080E"/>
    <w:rsid w:val="0076086A"/>
    <w:rsid w:val="007608B5"/>
    <w:rsid w:val="00760932"/>
    <w:rsid w:val="007609A3"/>
    <w:rsid w:val="0076110F"/>
    <w:rsid w:val="007614CE"/>
    <w:rsid w:val="00761E58"/>
    <w:rsid w:val="007627E4"/>
    <w:rsid w:val="00762ABC"/>
    <w:rsid w:val="00762BC7"/>
    <w:rsid w:val="00762E83"/>
    <w:rsid w:val="00762FDC"/>
    <w:rsid w:val="0076368C"/>
    <w:rsid w:val="007638CD"/>
    <w:rsid w:val="0076392B"/>
    <w:rsid w:val="00763D85"/>
    <w:rsid w:val="00764072"/>
    <w:rsid w:val="007648E8"/>
    <w:rsid w:val="00764D74"/>
    <w:rsid w:val="00765439"/>
    <w:rsid w:val="007657CB"/>
    <w:rsid w:val="007658E7"/>
    <w:rsid w:val="007659D1"/>
    <w:rsid w:val="00766387"/>
    <w:rsid w:val="007667D5"/>
    <w:rsid w:val="00766CB6"/>
    <w:rsid w:val="00766D7C"/>
    <w:rsid w:val="007671A6"/>
    <w:rsid w:val="00767455"/>
    <w:rsid w:val="00767B5F"/>
    <w:rsid w:val="00770CED"/>
    <w:rsid w:val="00771549"/>
    <w:rsid w:val="0077159D"/>
    <w:rsid w:val="007717AD"/>
    <w:rsid w:val="007718C9"/>
    <w:rsid w:val="00771A1C"/>
    <w:rsid w:val="00771ED5"/>
    <w:rsid w:val="007722CC"/>
    <w:rsid w:val="007723ED"/>
    <w:rsid w:val="00772617"/>
    <w:rsid w:val="007727CD"/>
    <w:rsid w:val="007728D3"/>
    <w:rsid w:val="00772A4F"/>
    <w:rsid w:val="00772B5F"/>
    <w:rsid w:val="0077355C"/>
    <w:rsid w:val="00773701"/>
    <w:rsid w:val="007740B9"/>
    <w:rsid w:val="007749D1"/>
    <w:rsid w:val="00774AFF"/>
    <w:rsid w:val="00774CB3"/>
    <w:rsid w:val="00775237"/>
    <w:rsid w:val="007752FE"/>
    <w:rsid w:val="00775B3D"/>
    <w:rsid w:val="007760C2"/>
    <w:rsid w:val="007760D4"/>
    <w:rsid w:val="00776177"/>
    <w:rsid w:val="007765E1"/>
    <w:rsid w:val="00776D5F"/>
    <w:rsid w:val="00776F70"/>
    <w:rsid w:val="00776F9E"/>
    <w:rsid w:val="00777205"/>
    <w:rsid w:val="00777BC3"/>
    <w:rsid w:val="00777DA6"/>
    <w:rsid w:val="00777E76"/>
    <w:rsid w:val="00780076"/>
    <w:rsid w:val="00780614"/>
    <w:rsid w:val="00780AB1"/>
    <w:rsid w:val="0078109B"/>
    <w:rsid w:val="00781193"/>
    <w:rsid w:val="00781723"/>
    <w:rsid w:val="007817E8"/>
    <w:rsid w:val="0078188C"/>
    <w:rsid w:val="00781CF9"/>
    <w:rsid w:val="00782BAC"/>
    <w:rsid w:val="00782C51"/>
    <w:rsid w:val="00782CE5"/>
    <w:rsid w:val="00783110"/>
    <w:rsid w:val="00783B9E"/>
    <w:rsid w:val="0078430F"/>
    <w:rsid w:val="007846CE"/>
    <w:rsid w:val="00784B71"/>
    <w:rsid w:val="00784C35"/>
    <w:rsid w:val="00784E1D"/>
    <w:rsid w:val="0078570D"/>
    <w:rsid w:val="00785BEF"/>
    <w:rsid w:val="00786C7A"/>
    <w:rsid w:val="00786C97"/>
    <w:rsid w:val="00787198"/>
    <w:rsid w:val="00787440"/>
    <w:rsid w:val="00787451"/>
    <w:rsid w:val="00787A2C"/>
    <w:rsid w:val="00787FF0"/>
    <w:rsid w:val="00790132"/>
    <w:rsid w:val="007910FA"/>
    <w:rsid w:val="007915C6"/>
    <w:rsid w:val="00791666"/>
    <w:rsid w:val="007920AA"/>
    <w:rsid w:val="00792256"/>
    <w:rsid w:val="0079266D"/>
    <w:rsid w:val="00792958"/>
    <w:rsid w:val="00792AB1"/>
    <w:rsid w:val="0079323B"/>
    <w:rsid w:val="00793816"/>
    <w:rsid w:val="007938B6"/>
    <w:rsid w:val="00793939"/>
    <w:rsid w:val="0079397B"/>
    <w:rsid w:val="007939BC"/>
    <w:rsid w:val="007940FC"/>
    <w:rsid w:val="007944B6"/>
    <w:rsid w:val="00794C07"/>
    <w:rsid w:val="00794E6C"/>
    <w:rsid w:val="00794FAA"/>
    <w:rsid w:val="0079517B"/>
    <w:rsid w:val="00795452"/>
    <w:rsid w:val="007954F3"/>
    <w:rsid w:val="007957F4"/>
    <w:rsid w:val="0079582E"/>
    <w:rsid w:val="00795954"/>
    <w:rsid w:val="00795B2E"/>
    <w:rsid w:val="00795D44"/>
    <w:rsid w:val="00795EEA"/>
    <w:rsid w:val="00795EEE"/>
    <w:rsid w:val="007961ED"/>
    <w:rsid w:val="00797122"/>
    <w:rsid w:val="00797506"/>
    <w:rsid w:val="00797554"/>
    <w:rsid w:val="00797646"/>
    <w:rsid w:val="007978AD"/>
    <w:rsid w:val="007A00B3"/>
    <w:rsid w:val="007A0114"/>
    <w:rsid w:val="007A016D"/>
    <w:rsid w:val="007A05EB"/>
    <w:rsid w:val="007A0A38"/>
    <w:rsid w:val="007A0AC7"/>
    <w:rsid w:val="007A0B1D"/>
    <w:rsid w:val="007A0B6A"/>
    <w:rsid w:val="007A0ED6"/>
    <w:rsid w:val="007A10E9"/>
    <w:rsid w:val="007A12EA"/>
    <w:rsid w:val="007A1602"/>
    <w:rsid w:val="007A17C5"/>
    <w:rsid w:val="007A1FAF"/>
    <w:rsid w:val="007A24BF"/>
    <w:rsid w:val="007A25FD"/>
    <w:rsid w:val="007A2A84"/>
    <w:rsid w:val="007A3019"/>
    <w:rsid w:val="007A3087"/>
    <w:rsid w:val="007A330D"/>
    <w:rsid w:val="007A3524"/>
    <w:rsid w:val="007A38E6"/>
    <w:rsid w:val="007A3962"/>
    <w:rsid w:val="007A3A66"/>
    <w:rsid w:val="007A3E03"/>
    <w:rsid w:val="007A3F0A"/>
    <w:rsid w:val="007A477F"/>
    <w:rsid w:val="007A506E"/>
    <w:rsid w:val="007A5215"/>
    <w:rsid w:val="007A5522"/>
    <w:rsid w:val="007A5708"/>
    <w:rsid w:val="007A60C2"/>
    <w:rsid w:val="007A612C"/>
    <w:rsid w:val="007A6852"/>
    <w:rsid w:val="007A6B38"/>
    <w:rsid w:val="007A738B"/>
    <w:rsid w:val="007A7737"/>
    <w:rsid w:val="007A773F"/>
    <w:rsid w:val="007A7A0B"/>
    <w:rsid w:val="007A7B31"/>
    <w:rsid w:val="007A7CA4"/>
    <w:rsid w:val="007B00EA"/>
    <w:rsid w:val="007B0B8D"/>
    <w:rsid w:val="007B0F56"/>
    <w:rsid w:val="007B138D"/>
    <w:rsid w:val="007B236D"/>
    <w:rsid w:val="007B2584"/>
    <w:rsid w:val="007B278D"/>
    <w:rsid w:val="007B27F1"/>
    <w:rsid w:val="007B2AD6"/>
    <w:rsid w:val="007B2E21"/>
    <w:rsid w:val="007B316D"/>
    <w:rsid w:val="007B3230"/>
    <w:rsid w:val="007B3837"/>
    <w:rsid w:val="007B3C65"/>
    <w:rsid w:val="007B47ED"/>
    <w:rsid w:val="007B4A34"/>
    <w:rsid w:val="007B4C08"/>
    <w:rsid w:val="007B4D0D"/>
    <w:rsid w:val="007B4F0F"/>
    <w:rsid w:val="007B5AA1"/>
    <w:rsid w:val="007B5B33"/>
    <w:rsid w:val="007B5BD0"/>
    <w:rsid w:val="007B5C05"/>
    <w:rsid w:val="007B5D05"/>
    <w:rsid w:val="007B5F58"/>
    <w:rsid w:val="007B69E5"/>
    <w:rsid w:val="007B6E03"/>
    <w:rsid w:val="007B7336"/>
    <w:rsid w:val="007B7D5F"/>
    <w:rsid w:val="007C0CD1"/>
    <w:rsid w:val="007C10F7"/>
    <w:rsid w:val="007C11A2"/>
    <w:rsid w:val="007C1219"/>
    <w:rsid w:val="007C1408"/>
    <w:rsid w:val="007C1477"/>
    <w:rsid w:val="007C164F"/>
    <w:rsid w:val="007C16FF"/>
    <w:rsid w:val="007C1711"/>
    <w:rsid w:val="007C1FCF"/>
    <w:rsid w:val="007C2545"/>
    <w:rsid w:val="007C2823"/>
    <w:rsid w:val="007C2864"/>
    <w:rsid w:val="007C29B8"/>
    <w:rsid w:val="007C2AF0"/>
    <w:rsid w:val="007C2E8C"/>
    <w:rsid w:val="007C312D"/>
    <w:rsid w:val="007C359F"/>
    <w:rsid w:val="007C36A9"/>
    <w:rsid w:val="007C3BCE"/>
    <w:rsid w:val="007C4CAB"/>
    <w:rsid w:val="007C4D8F"/>
    <w:rsid w:val="007C51CA"/>
    <w:rsid w:val="007C5CA2"/>
    <w:rsid w:val="007C5F76"/>
    <w:rsid w:val="007C61BE"/>
    <w:rsid w:val="007C689A"/>
    <w:rsid w:val="007C6C1C"/>
    <w:rsid w:val="007C70A2"/>
    <w:rsid w:val="007C73D2"/>
    <w:rsid w:val="007C77C8"/>
    <w:rsid w:val="007C7966"/>
    <w:rsid w:val="007D0403"/>
    <w:rsid w:val="007D070A"/>
    <w:rsid w:val="007D07BD"/>
    <w:rsid w:val="007D092C"/>
    <w:rsid w:val="007D174A"/>
    <w:rsid w:val="007D189F"/>
    <w:rsid w:val="007D226D"/>
    <w:rsid w:val="007D22A5"/>
    <w:rsid w:val="007D2499"/>
    <w:rsid w:val="007D2D48"/>
    <w:rsid w:val="007D2F30"/>
    <w:rsid w:val="007D31CA"/>
    <w:rsid w:val="007D332C"/>
    <w:rsid w:val="007D338C"/>
    <w:rsid w:val="007D3878"/>
    <w:rsid w:val="007D3949"/>
    <w:rsid w:val="007D3B27"/>
    <w:rsid w:val="007D3D0E"/>
    <w:rsid w:val="007D3E59"/>
    <w:rsid w:val="007D4782"/>
    <w:rsid w:val="007D4863"/>
    <w:rsid w:val="007D4966"/>
    <w:rsid w:val="007D4A2E"/>
    <w:rsid w:val="007D4CF3"/>
    <w:rsid w:val="007D5C0B"/>
    <w:rsid w:val="007D63E8"/>
    <w:rsid w:val="007D64DD"/>
    <w:rsid w:val="007D6617"/>
    <w:rsid w:val="007D6774"/>
    <w:rsid w:val="007D6E4A"/>
    <w:rsid w:val="007D7585"/>
    <w:rsid w:val="007E00BF"/>
    <w:rsid w:val="007E00F9"/>
    <w:rsid w:val="007E0211"/>
    <w:rsid w:val="007E0ABB"/>
    <w:rsid w:val="007E0B1B"/>
    <w:rsid w:val="007E105B"/>
    <w:rsid w:val="007E128E"/>
    <w:rsid w:val="007E1CCE"/>
    <w:rsid w:val="007E1DC6"/>
    <w:rsid w:val="007E1F33"/>
    <w:rsid w:val="007E22D0"/>
    <w:rsid w:val="007E2BCC"/>
    <w:rsid w:val="007E2D6A"/>
    <w:rsid w:val="007E2EC5"/>
    <w:rsid w:val="007E3126"/>
    <w:rsid w:val="007E3548"/>
    <w:rsid w:val="007E3CF4"/>
    <w:rsid w:val="007E3D7B"/>
    <w:rsid w:val="007E3E79"/>
    <w:rsid w:val="007E420D"/>
    <w:rsid w:val="007E4590"/>
    <w:rsid w:val="007E4B80"/>
    <w:rsid w:val="007E5739"/>
    <w:rsid w:val="007E5A3E"/>
    <w:rsid w:val="007E5B9E"/>
    <w:rsid w:val="007E6508"/>
    <w:rsid w:val="007E682D"/>
    <w:rsid w:val="007E709E"/>
    <w:rsid w:val="007E73F3"/>
    <w:rsid w:val="007E74AF"/>
    <w:rsid w:val="007E78E0"/>
    <w:rsid w:val="007F055E"/>
    <w:rsid w:val="007F0A20"/>
    <w:rsid w:val="007F0ED8"/>
    <w:rsid w:val="007F10B7"/>
    <w:rsid w:val="007F1991"/>
    <w:rsid w:val="007F20E3"/>
    <w:rsid w:val="007F2262"/>
    <w:rsid w:val="007F258B"/>
    <w:rsid w:val="007F2835"/>
    <w:rsid w:val="007F2B05"/>
    <w:rsid w:val="007F2EE1"/>
    <w:rsid w:val="007F2F2A"/>
    <w:rsid w:val="007F2F38"/>
    <w:rsid w:val="007F34F5"/>
    <w:rsid w:val="007F365C"/>
    <w:rsid w:val="007F39F2"/>
    <w:rsid w:val="007F3A5E"/>
    <w:rsid w:val="007F3F82"/>
    <w:rsid w:val="007F420B"/>
    <w:rsid w:val="007F43B4"/>
    <w:rsid w:val="007F4857"/>
    <w:rsid w:val="007F4A9F"/>
    <w:rsid w:val="007F4B0D"/>
    <w:rsid w:val="007F59E6"/>
    <w:rsid w:val="007F5CF3"/>
    <w:rsid w:val="007F62AC"/>
    <w:rsid w:val="007F6820"/>
    <w:rsid w:val="007F6867"/>
    <w:rsid w:val="007F6EB9"/>
    <w:rsid w:val="007F72F0"/>
    <w:rsid w:val="007F7335"/>
    <w:rsid w:val="007F73AE"/>
    <w:rsid w:val="007F746F"/>
    <w:rsid w:val="007F7BD6"/>
    <w:rsid w:val="008000E2"/>
    <w:rsid w:val="00800228"/>
    <w:rsid w:val="008007B3"/>
    <w:rsid w:val="00800D90"/>
    <w:rsid w:val="00800F2E"/>
    <w:rsid w:val="0080114C"/>
    <w:rsid w:val="00801261"/>
    <w:rsid w:val="008016AE"/>
    <w:rsid w:val="008017A0"/>
    <w:rsid w:val="00801BE9"/>
    <w:rsid w:val="008022F7"/>
    <w:rsid w:val="008025E1"/>
    <w:rsid w:val="00802866"/>
    <w:rsid w:val="0080297D"/>
    <w:rsid w:val="008029B9"/>
    <w:rsid w:val="00802D84"/>
    <w:rsid w:val="00802F87"/>
    <w:rsid w:val="00802FE3"/>
    <w:rsid w:val="00803038"/>
    <w:rsid w:val="0080304F"/>
    <w:rsid w:val="008035B5"/>
    <w:rsid w:val="00803610"/>
    <w:rsid w:val="00803A38"/>
    <w:rsid w:val="00803D51"/>
    <w:rsid w:val="00804564"/>
    <w:rsid w:val="008047FB"/>
    <w:rsid w:val="008048E0"/>
    <w:rsid w:val="00804B0E"/>
    <w:rsid w:val="00805274"/>
    <w:rsid w:val="008052EA"/>
    <w:rsid w:val="00805559"/>
    <w:rsid w:val="00805C6A"/>
    <w:rsid w:val="00805D9A"/>
    <w:rsid w:val="0080622A"/>
    <w:rsid w:val="008066EA"/>
    <w:rsid w:val="00806D58"/>
    <w:rsid w:val="00806FCC"/>
    <w:rsid w:val="008072D7"/>
    <w:rsid w:val="0080748B"/>
    <w:rsid w:val="00807859"/>
    <w:rsid w:val="00807D4A"/>
    <w:rsid w:val="00810446"/>
    <w:rsid w:val="00811322"/>
    <w:rsid w:val="0081133B"/>
    <w:rsid w:val="00811647"/>
    <w:rsid w:val="008117A9"/>
    <w:rsid w:val="008117F7"/>
    <w:rsid w:val="008118FD"/>
    <w:rsid w:val="00811DEA"/>
    <w:rsid w:val="008122E5"/>
    <w:rsid w:val="008126DD"/>
    <w:rsid w:val="008127C3"/>
    <w:rsid w:val="00812801"/>
    <w:rsid w:val="00812A32"/>
    <w:rsid w:val="00812C7B"/>
    <w:rsid w:val="008130D9"/>
    <w:rsid w:val="00813AEA"/>
    <w:rsid w:val="00813B30"/>
    <w:rsid w:val="00813D32"/>
    <w:rsid w:val="008141D8"/>
    <w:rsid w:val="00814287"/>
    <w:rsid w:val="00814582"/>
    <w:rsid w:val="008147B0"/>
    <w:rsid w:val="00814DBB"/>
    <w:rsid w:val="00814EE8"/>
    <w:rsid w:val="00815107"/>
    <w:rsid w:val="00815394"/>
    <w:rsid w:val="00815BAC"/>
    <w:rsid w:val="00815BD5"/>
    <w:rsid w:val="00815F29"/>
    <w:rsid w:val="00816137"/>
    <w:rsid w:val="00816155"/>
    <w:rsid w:val="00816159"/>
    <w:rsid w:val="0081672A"/>
    <w:rsid w:val="0081683D"/>
    <w:rsid w:val="00816929"/>
    <w:rsid w:val="0081692B"/>
    <w:rsid w:val="00817702"/>
    <w:rsid w:val="0081786C"/>
    <w:rsid w:val="00817DEF"/>
    <w:rsid w:val="00820A39"/>
    <w:rsid w:val="00820E3F"/>
    <w:rsid w:val="00821520"/>
    <w:rsid w:val="0082209D"/>
    <w:rsid w:val="008221B7"/>
    <w:rsid w:val="00822A29"/>
    <w:rsid w:val="00822B10"/>
    <w:rsid w:val="008231BF"/>
    <w:rsid w:val="00823629"/>
    <w:rsid w:val="00823941"/>
    <w:rsid w:val="00824149"/>
    <w:rsid w:val="00824297"/>
    <w:rsid w:val="0082445F"/>
    <w:rsid w:val="0082447D"/>
    <w:rsid w:val="008247B5"/>
    <w:rsid w:val="00824ACE"/>
    <w:rsid w:val="00824D98"/>
    <w:rsid w:val="00825081"/>
    <w:rsid w:val="008250CE"/>
    <w:rsid w:val="008252D7"/>
    <w:rsid w:val="0082557F"/>
    <w:rsid w:val="0082597F"/>
    <w:rsid w:val="00826806"/>
    <w:rsid w:val="0082684B"/>
    <w:rsid w:val="00826850"/>
    <w:rsid w:val="00826A76"/>
    <w:rsid w:val="00826E90"/>
    <w:rsid w:val="008279AE"/>
    <w:rsid w:val="00827ECD"/>
    <w:rsid w:val="00830846"/>
    <w:rsid w:val="00830A61"/>
    <w:rsid w:val="00830B85"/>
    <w:rsid w:val="00831085"/>
    <w:rsid w:val="008315D8"/>
    <w:rsid w:val="00831888"/>
    <w:rsid w:val="008319FF"/>
    <w:rsid w:val="00833075"/>
    <w:rsid w:val="00833662"/>
    <w:rsid w:val="0083379D"/>
    <w:rsid w:val="0083467B"/>
    <w:rsid w:val="00834B21"/>
    <w:rsid w:val="00834DCE"/>
    <w:rsid w:val="0083542D"/>
    <w:rsid w:val="00835E21"/>
    <w:rsid w:val="00835EA3"/>
    <w:rsid w:val="00835FC0"/>
    <w:rsid w:val="008363B4"/>
    <w:rsid w:val="008364F9"/>
    <w:rsid w:val="00836691"/>
    <w:rsid w:val="008369E7"/>
    <w:rsid w:val="00837074"/>
    <w:rsid w:val="008371B7"/>
    <w:rsid w:val="008374B0"/>
    <w:rsid w:val="00837B72"/>
    <w:rsid w:val="00837FBC"/>
    <w:rsid w:val="0084015D"/>
    <w:rsid w:val="00840307"/>
    <w:rsid w:val="008405A8"/>
    <w:rsid w:val="00840C5F"/>
    <w:rsid w:val="00841124"/>
    <w:rsid w:val="00841C73"/>
    <w:rsid w:val="00841DA8"/>
    <w:rsid w:val="0084292E"/>
    <w:rsid w:val="00843219"/>
    <w:rsid w:val="008432D8"/>
    <w:rsid w:val="00843339"/>
    <w:rsid w:val="008438E8"/>
    <w:rsid w:val="00843A44"/>
    <w:rsid w:val="00843DEC"/>
    <w:rsid w:val="00844262"/>
    <w:rsid w:val="008442DC"/>
    <w:rsid w:val="008444AC"/>
    <w:rsid w:val="008446A8"/>
    <w:rsid w:val="00844839"/>
    <w:rsid w:val="00845B2E"/>
    <w:rsid w:val="00845CFF"/>
    <w:rsid w:val="00845F26"/>
    <w:rsid w:val="00845F59"/>
    <w:rsid w:val="0084652E"/>
    <w:rsid w:val="008465C3"/>
    <w:rsid w:val="008467A9"/>
    <w:rsid w:val="008470AD"/>
    <w:rsid w:val="00847181"/>
    <w:rsid w:val="00847619"/>
    <w:rsid w:val="00847AB5"/>
    <w:rsid w:val="00847C83"/>
    <w:rsid w:val="008501F3"/>
    <w:rsid w:val="00850437"/>
    <w:rsid w:val="00850B3C"/>
    <w:rsid w:val="00850BD0"/>
    <w:rsid w:val="00850BF4"/>
    <w:rsid w:val="008513E5"/>
    <w:rsid w:val="00851569"/>
    <w:rsid w:val="00851661"/>
    <w:rsid w:val="00851B3C"/>
    <w:rsid w:val="00851B8A"/>
    <w:rsid w:val="00851C92"/>
    <w:rsid w:val="00851E3F"/>
    <w:rsid w:val="0085236A"/>
    <w:rsid w:val="008525D2"/>
    <w:rsid w:val="00853A29"/>
    <w:rsid w:val="00853BAA"/>
    <w:rsid w:val="00853EBC"/>
    <w:rsid w:val="00854082"/>
    <w:rsid w:val="008543A5"/>
    <w:rsid w:val="008543FD"/>
    <w:rsid w:val="008546EB"/>
    <w:rsid w:val="00854A60"/>
    <w:rsid w:val="00854D14"/>
    <w:rsid w:val="00854D1A"/>
    <w:rsid w:val="00854DED"/>
    <w:rsid w:val="00854FB9"/>
    <w:rsid w:val="00855A03"/>
    <w:rsid w:val="00855F6A"/>
    <w:rsid w:val="00856710"/>
    <w:rsid w:val="00856A5C"/>
    <w:rsid w:val="00856BAD"/>
    <w:rsid w:val="008577B8"/>
    <w:rsid w:val="008601B1"/>
    <w:rsid w:val="00860BCB"/>
    <w:rsid w:val="00860E3E"/>
    <w:rsid w:val="00861273"/>
    <w:rsid w:val="00861C52"/>
    <w:rsid w:val="00861D91"/>
    <w:rsid w:val="00862356"/>
    <w:rsid w:val="008623DA"/>
    <w:rsid w:val="008627DF"/>
    <w:rsid w:val="00862C86"/>
    <w:rsid w:val="008630CD"/>
    <w:rsid w:val="00863862"/>
    <w:rsid w:val="00863A05"/>
    <w:rsid w:val="00863A3C"/>
    <w:rsid w:val="00863E63"/>
    <w:rsid w:val="00863E7E"/>
    <w:rsid w:val="00864ABC"/>
    <w:rsid w:val="00864FE2"/>
    <w:rsid w:val="0086529A"/>
    <w:rsid w:val="008652B5"/>
    <w:rsid w:val="00865354"/>
    <w:rsid w:val="0086572A"/>
    <w:rsid w:val="00865E61"/>
    <w:rsid w:val="008664F7"/>
    <w:rsid w:val="00866830"/>
    <w:rsid w:val="008668AB"/>
    <w:rsid w:val="00866D68"/>
    <w:rsid w:val="00867110"/>
    <w:rsid w:val="008672EE"/>
    <w:rsid w:val="00867502"/>
    <w:rsid w:val="00867567"/>
    <w:rsid w:val="00867A9F"/>
    <w:rsid w:val="00867B70"/>
    <w:rsid w:val="00867C49"/>
    <w:rsid w:val="00867E2C"/>
    <w:rsid w:val="00870131"/>
    <w:rsid w:val="00870AB5"/>
    <w:rsid w:val="00871108"/>
    <w:rsid w:val="00871D6F"/>
    <w:rsid w:val="00871EE2"/>
    <w:rsid w:val="008722F8"/>
    <w:rsid w:val="00872325"/>
    <w:rsid w:val="008726D0"/>
    <w:rsid w:val="00872D80"/>
    <w:rsid w:val="008730D2"/>
    <w:rsid w:val="008730FC"/>
    <w:rsid w:val="0087420D"/>
    <w:rsid w:val="008746C1"/>
    <w:rsid w:val="00875017"/>
    <w:rsid w:val="0087558C"/>
    <w:rsid w:val="00875B42"/>
    <w:rsid w:val="0087604D"/>
    <w:rsid w:val="00876BD6"/>
    <w:rsid w:val="00876C10"/>
    <w:rsid w:val="008772E6"/>
    <w:rsid w:val="0087738D"/>
    <w:rsid w:val="00877C2A"/>
    <w:rsid w:val="00877DC8"/>
    <w:rsid w:val="00877EA6"/>
    <w:rsid w:val="00880434"/>
    <w:rsid w:val="00880831"/>
    <w:rsid w:val="008809CD"/>
    <w:rsid w:val="00880AD5"/>
    <w:rsid w:val="00880C03"/>
    <w:rsid w:val="00880D94"/>
    <w:rsid w:val="008810F6"/>
    <w:rsid w:val="00881260"/>
    <w:rsid w:val="008814DE"/>
    <w:rsid w:val="00881970"/>
    <w:rsid w:val="00881B48"/>
    <w:rsid w:val="00882110"/>
    <w:rsid w:val="00882243"/>
    <w:rsid w:val="00882286"/>
    <w:rsid w:val="008829BB"/>
    <w:rsid w:val="00882A3C"/>
    <w:rsid w:val="00883478"/>
    <w:rsid w:val="00883857"/>
    <w:rsid w:val="00883F12"/>
    <w:rsid w:val="008843A7"/>
    <w:rsid w:val="008844D8"/>
    <w:rsid w:val="00884757"/>
    <w:rsid w:val="00884BE6"/>
    <w:rsid w:val="00885274"/>
    <w:rsid w:val="008852B2"/>
    <w:rsid w:val="00885449"/>
    <w:rsid w:val="00885784"/>
    <w:rsid w:val="008857C5"/>
    <w:rsid w:val="008857D0"/>
    <w:rsid w:val="00885A31"/>
    <w:rsid w:val="0088641B"/>
    <w:rsid w:val="00886628"/>
    <w:rsid w:val="00886737"/>
    <w:rsid w:val="008868D6"/>
    <w:rsid w:val="008869A4"/>
    <w:rsid w:val="00886CBB"/>
    <w:rsid w:val="00886D25"/>
    <w:rsid w:val="00887061"/>
    <w:rsid w:val="0088722B"/>
    <w:rsid w:val="0088766E"/>
    <w:rsid w:val="00887CE5"/>
    <w:rsid w:val="00887D05"/>
    <w:rsid w:val="00887F33"/>
    <w:rsid w:val="008900CD"/>
    <w:rsid w:val="008904FA"/>
    <w:rsid w:val="00890D07"/>
    <w:rsid w:val="00890D96"/>
    <w:rsid w:val="00890DA7"/>
    <w:rsid w:val="00890EB8"/>
    <w:rsid w:val="008910FD"/>
    <w:rsid w:val="008912BB"/>
    <w:rsid w:val="00891307"/>
    <w:rsid w:val="008913CA"/>
    <w:rsid w:val="0089160F"/>
    <w:rsid w:val="008917EB"/>
    <w:rsid w:val="008918AD"/>
    <w:rsid w:val="008921C5"/>
    <w:rsid w:val="008922A8"/>
    <w:rsid w:val="008929F6"/>
    <w:rsid w:val="00892D41"/>
    <w:rsid w:val="00893009"/>
    <w:rsid w:val="0089314E"/>
    <w:rsid w:val="00893445"/>
    <w:rsid w:val="00893457"/>
    <w:rsid w:val="00893484"/>
    <w:rsid w:val="0089351F"/>
    <w:rsid w:val="00893B37"/>
    <w:rsid w:val="00893B45"/>
    <w:rsid w:val="00893FDC"/>
    <w:rsid w:val="00894003"/>
    <w:rsid w:val="008941D2"/>
    <w:rsid w:val="008945B9"/>
    <w:rsid w:val="008947A6"/>
    <w:rsid w:val="00894ACE"/>
    <w:rsid w:val="008950D0"/>
    <w:rsid w:val="008954E7"/>
    <w:rsid w:val="008964B5"/>
    <w:rsid w:val="00896646"/>
    <w:rsid w:val="008969AD"/>
    <w:rsid w:val="00896B8B"/>
    <w:rsid w:val="00896D17"/>
    <w:rsid w:val="00896DB6"/>
    <w:rsid w:val="0089726D"/>
    <w:rsid w:val="008975CF"/>
    <w:rsid w:val="008977DA"/>
    <w:rsid w:val="00897AC3"/>
    <w:rsid w:val="00897F28"/>
    <w:rsid w:val="008A0032"/>
    <w:rsid w:val="008A006A"/>
    <w:rsid w:val="008A0A82"/>
    <w:rsid w:val="008A0DC7"/>
    <w:rsid w:val="008A12BD"/>
    <w:rsid w:val="008A18F4"/>
    <w:rsid w:val="008A19D3"/>
    <w:rsid w:val="008A21F7"/>
    <w:rsid w:val="008A263B"/>
    <w:rsid w:val="008A264A"/>
    <w:rsid w:val="008A2AF8"/>
    <w:rsid w:val="008A2FB1"/>
    <w:rsid w:val="008A338B"/>
    <w:rsid w:val="008A38C9"/>
    <w:rsid w:val="008A3D33"/>
    <w:rsid w:val="008A3E6E"/>
    <w:rsid w:val="008A3F5D"/>
    <w:rsid w:val="008A439F"/>
    <w:rsid w:val="008A45F0"/>
    <w:rsid w:val="008A4C4B"/>
    <w:rsid w:val="008A4E5E"/>
    <w:rsid w:val="008A4FB6"/>
    <w:rsid w:val="008A5619"/>
    <w:rsid w:val="008A5693"/>
    <w:rsid w:val="008A56FD"/>
    <w:rsid w:val="008A595D"/>
    <w:rsid w:val="008A5F26"/>
    <w:rsid w:val="008A6007"/>
    <w:rsid w:val="008A6423"/>
    <w:rsid w:val="008A6B43"/>
    <w:rsid w:val="008A7369"/>
    <w:rsid w:val="008A76DD"/>
    <w:rsid w:val="008A7964"/>
    <w:rsid w:val="008A7ADF"/>
    <w:rsid w:val="008A7D25"/>
    <w:rsid w:val="008B0218"/>
    <w:rsid w:val="008B0328"/>
    <w:rsid w:val="008B034A"/>
    <w:rsid w:val="008B044E"/>
    <w:rsid w:val="008B045A"/>
    <w:rsid w:val="008B049D"/>
    <w:rsid w:val="008B05C6"/>
    <w:rsid w:val="008B10F1"/>
    <w:rsid w:val="008B1CB5"/>
    <w:rsid w:val="008B1D7E"/>
    <w:rsid w:val="008B1E64"/>
    <w:rsid w:val="008B1E67"/>
    <w:rsid w:val="008B2B1D"/>
    <w:rsid w:val="008B3004"/>
    <w:rsid w:val="008B301D"/>
    <w:rsid w:val="008B3119"/>
    <w:rsid w:val="008B33CB"/>
    <w:rsid w:val="008B3C5C"/>
    <w:rsid w:val="008B400C"/>
    <w:rsid w:val="008B4223"/>
    <w:rsid w:val="008B480A"/>
    <w:rsid w:val="008B536D"/>
    <w:rsid w:val="008B558B"/>
    <w:rsid w:val="008B5BCD"/>
    <w:rsid w:val="008B666D"/>
    <w:rsid w:val="008B68CC"/>
    <w:rsid w:val="008B6AFC"/>
    <w:rsid w:val="008B6BBD"/>
    <w:rsid w:val="008B6E81"/>
    <w:rsid w:val="008B7120"/>
    <w:rsid w:val="008B7259"/>
    <w:rsid w:val="008B73A7"/>
    <w:rsid w:val="008C03E1"/>
    <w:rsid w:val="008C05E3"/>
    <w:rsid w:val="008C066A"/>
    <w:rsid w:val="008C0AD7"/>
    <w:rsid w:val="008C0BC1"/>
    <w:rsid w:val="008C12F0"/>
    <w:rsid w:val="008C1380"/>
    <w:rsid w:val="008C15FE"/>
    <w:rsid w:val="008C1A26"/>
    <w:rsid w:val="008C1C86"/>
    <w:rsid w:val="008C1CFE"/>
    <w:rsid w:val="008C1E80"/>
    <w:rsid w:val="008C1F03"/>
    <w:rsid w:val="008C26BF"/>
    <w:rsid w:val="008C26FF"/>
    <w:rsid w:val="008C2A0E"/>
    <w:rsid w:val="008C2AE5"/>
    <w:rsid w:val="008C3658"/>
    <w:rsid w:val="008C3695"/>
    <w:rsid w:val="008C3F9C"/>
    <w:rsid w:val="008C3FBB"/>
    <w:rsid w:val="008C40A0"/>
    <w:rsid w:val="008C4BBF"/>
    <w:rsid w:val="008C4F52"/>
    <w:rsid w:val="008C4FEF"/>
    <w:rsid w:val="008C5867"/>
    <w:rsid w:val="008C5DF1"/>
    <w:rsid w:val="008C6A98"/>
    <w:rsid w:val="008C7034"/>
    <w:rsid w:val="008C72B6"/>
    <w:rsid w:val="008C7BB3"/>
    <w:rsid w:val="008C7D7B"/>
    <w:rsid w:val="008C7EE8"/>
    <w:rsid w:val="008D062B"/>
    <w:rsid w:val="008D0A20"/>
    <w:rsid w:val="008D12C1"/>
    <w:rsid w:val="008D1833"/>
    <w:rsid w:val="008D18BE"/>
    <w:rsid w:val="008D191A"/>
    <w:rsid w:val="008D239C"/>
    <w:rsid w:val="008D24CB"/>
    <w:rsid w:val="008D2694"/>
    <w:rsid w:val="008D2CA6"/>
    <w:rsid w:val="008D315F"/>
    <w:rsid w:val="008D3226"/>
    <w:rsid w:val="008D3240"/>
    <w:rsid w:val="008D34AE"/>
    <w:rsid w:val="008D34F0"/>
    <w:rsid w:val="008D3647"/>
    <w:rsid w:val="008D36F6"/>
    <w:rsid w:val="008D386B"/>
    <w:rsid w:val="008D3925"/>
    <w:rsid w:val="008D39A0"/>
    <w:rsid w:val="008D3C8D"/>
    <w:rsid w:val="008D3D8B"/>
    <w:rsid w:val="008D4188"/>
    <w:rsid w:val="008D454D"/>
    <w:rsid w:val="008D4636"/>
    <w:rsid w:val="008D4650"/>
    <w:rsid w:val="008D49E0"/>
    <w:rsid w:val="008D4F53"/>
    <w:rsid w:val="008D5512"/>
    <w:rsid w:val="008D59DD"/>
    <w:rsid w:val="008D5C60"/>
    <w:rsid w:val="008D5C6F"/>
    <w:rsid w:val="008D5EC6"/>
    <w:rsid w:val="008D5EED"/>
    <w:rsid w:val="008D6084"/>
    <w:rsid w:val="008D676F"/>
    <w:rsid w:val="008D6966"/>
    <w:rsid w:val="008D6A6C"/>
    <w:rsid w:val="008D6F28"/>
    <w:rsid w:val="008D6FCD"/>
    <w:rsid w:val="008D72A7"/>
    <w:rsid w:val="008D762F"/>
    <w:rsid w:val="008D76E2"/>
    <w:rsid w:val="008D7D0B"/>
    <w:rsid w:val="008D7E1F"/>
    <w:rsid w:val="008D7E22"/>
    <w:rsid w:val="008D7E37"/>
    <w:rsid w:val="008D7E88"/>
    <w:rsid w:val="008D7F77"/>
    <w:rsid w:val="008E0587"/>
    <w:rsid w:val="008E0764"/>
    <w:rsid w:val="008E0AC2"/>
    <w:rsid w:val="008E16E9"/>
    <w:rsid w:val="008E1898"/>
    <w:rsid w:val="008E1A12"/>
    <w:rsid w:val="008E2002"/>
    <w:rsid w:val="008E2399"/>
    <w:rsid w:val="008E2667"/>
    <w:rsid w:val="008E28A4"/>
    <w:rsid w:val="008E2A5C"/>
    <w:rsid w:val="008E2E90"/>
    <w:rsid w:val="008E2F06"/>
    <w:rsid w:val="008E32FE"/>
    <w:rsid w:val="008E37CF"/>
    <w:rsid w:val="008E39E9"/>
    <w:rsid w:val="008E3B99"/>
    <w:rsid w:val="008E3C88"/>
    <w:rsid w:val="008E3EF5"/>
    <w:rsid w:val="008E4143"/>
    <w:rsid w:val="008E4556"/>
    <w:rsid w:val="008E4718"/>
    <w:rsid w:val="008E4E2F"/>
    <w:rsid w:val="008E5258"/>
    <w:rsid w:val="008E529F"/>
    <w:rsid w:val="008E582E"/>
    <w:rsid w:val="008E59E9"/>
    <w:rsid w:val="008E6988"/>
    <w:rsid w:val="008E6CC5"/>
    <w:rsid w:val="008E6D84"/>
    <w:rsid w:val="008E6DCA"/>
    <w:rsid w:val="008E7120"/>
    <w:rsid w:val="008E724F"/>
    <w:rsid w:val="008E7571"/>
    <w:rsid w:val="008E7592"/>
    <w:rsid w:val="008E792C"/>
    <w:rsid w:val="008E7EE6"/>
    <w:rsid w:val="008E7F80"/>
    <w:rsid w:val="008F0009"/>
    <w:rsid w:val="008F0529"/>
    <w:rsid w:val="008F0666"/>
    <w:rsid w:val="008F0E1E"/>
    <w:rsid w:val="008F1096"/>
    <w:rsid w:val="008F181F"/>
    <w:rsid w:val="008F1A92"/>
    <w:rsid w:val="008F1E9E"/>
    <w:rsid w:val="008F1F97"/>
    <w:rsid w:val="008F2539"/>
    <w:rsid w:val="008F257B"/>
    <w:rsid w:val="008F2E94"/>
    <w:rsid w:val="008F2F1A"/>
    <w:rsid w:val="008F2FBA"/>
    <w:rsid w:val="008F33C9"/>
    <w:rsid w:val="008F398B"/>
    <w:rsid w:val="008F3DC8"/>
    <w:rsid w:val="008F3F66"/>
    <w:rsid w:val="008F43F7"/>
    <w:rsid w:val="008F4732"/>
    <w:rsid w:val="008F47C4"/>
    <w:rsid w:val="008F5014"/>
    <w:rsid w:val="008F5444"/>
    <w:rsid w:val="008F550D"/>
    <w:rsid w:val="008F5CD0"/>
    <w:rsid w:val="008F633B"/>
    <w:rsid w:val="008F678F"/>
    <w:rsid w:val="008F6A59"/>
    <w:rsid w:val="008F7156"/>
    <w:rsid w:val="008F74B9"/>
    <w:rsid w:val="008F79C3"/>
    <w:rsid w:val="008F7B04"/>
    <w:rsid w:val="008F7EF4"/>
    <w:rsid w:val="008F7F02"/>
    <w:rsid w:val="009000C2"/>
    <w:rsid w:val="009003BF"/>
    <w:rsid w:val="00900D07"/>
    <w:rsid w:val="00900E5C"/>
    <w:rsid w:val="00901086"/>
    <w:rsid w:val="009015B5"/>
    <w:rsid w:val="00902E59"/>
    <w:rsid w:val="009032C6"/>
    <w:rsid w:val="009032FC"/>
    <w:rsid w:val="009036F0"/>
    <w:rsid w:val="00904BBB"/>
    <w:rsid w:val="00904E9E"/>
    <w:rsid w:val="00905162"/>
    <w:rsid w:val="009053F2"/>
    <w:rsid w:val="00905F4F"/>
    <w:rsid w:val="00906102"/>
    <w:rsid w:val="00906C7F"/>
    <w:rsid w:val="00906D3B"/>
    <w:rsid w:val="009074DE"/>
    <w:rsid w:val="00907680"/>
    <w:rsid w:val="0090790E"/>
    <w:rsid w:val="00907F7D"/>
    <w:rsid w:val="00907FDB"/>
    <w:rsid w:val="0091069C"/>
    <w:rsid w:val="009107E7"/>
    <w:rsid w:val="009109AA"/>
    <w:rsid w:val="00910AB8"/>
    <w:rsid w:val="00910D25"/>
    <w:rsid w:val="00911409"/>
    <w:rsid w:val="00911C12"/>
    <w:rsid w:val="00911D28"/>
    <w:rsid w:val="009122CF"/>
    <w:rsid w:val="00912408"/>
    <w:rsid w:val="0091281F"/>
    <w:rsid w:val="00912AB9"/>
    <w:rsid w:val="00912ACC"/>
    <w:rsid w:val="00913130"/>
    <w:rsid w:val="0091435C"/>
    <w:rsid w:val="00914444"/>
    <w:rsid w:val="00914672"/>
    <w:rsid w:val="00914986"/>
    <w:rsid w:val="00914CC0"/>
    <w:rsid w:val="00914FB7"/>
    <w:rsid w:val="0091529A"/>
    <w:rsid w:val="00915A87"/>
    <w:rsid w:val="00915EA9"/>
    <w:rsid w:val="00916228"/>
    <w:rsid w:val="00916687"/>
    <w:rsid w:val="00916D24"/>
    <w:rsid w:val="00916F38"/>
    <w:rsid w:val="009172D4"/>
    <w:rsid w:val="00917644"/>
    <w:rsid w:val="00917844"/>
    <w:rsid w:val="009178F5"/>
    <w:rsid w:val="00917C69"/>
    <w:rsid w:val="00917D88"/>
    <w:rsid w:val="00920739"/>
    <w:rsid w:val="00921177"/>
    <w:rsid w:val="009218C9"/>
    <w:rsid w:val="00921C59"/>
    <w:rsid w:val="00921D3E"/>
    <w:rsid w:val="0092212D"/>
    <w:rsid w:val="009221E9"/>
    <w:rsid w:val="009221F4"/>
    <w:rsid w:val="00922432"/>
    <w:rsid w:val="00922870"/>
    <w:rsid w:val="00922A56"/>
    <w:rsid w:val="00922B66"/>
    <w:rsid w:val="00922BD0"/>
    <w:rsid w:val="00922DF5"/>
    <w:rsid w:val="00922EE8"/>
    <w:rsid w:val="00923383"/>
    <w:rsid w:val="00923583"/>
    <w:rsid w:val="009239CF"/>
    <w:rsid w:val="009240DF"/>
    <w:rsid w:val="0092470B"/>
    <w:rsid w:val="00924A8D"/>
    <w:rsid w:val="00924D37"/>
    <w:rsid w:val="00924DAC"/>
    <w:rsid w:val="00924DE7"/>
    <w:rsid w:val="0092532B"/>
    <w:rsid w:val="009254ED"/>
    <w:rsid w:val="00925642"/>
    <w:rsid w:val="009256AA"/>
    <w:rsid w:val="0092646F"/>
    <w:rsid w:val="00926CE6"/>
    <w:rsid w:val="009271E9"/>
    <w:rsid w:val="00930074"/>
    <w:rsid w:val="00930438"/>
    <w:rsid w:val="0093081C"/>
    <w:rsid w:val="00930C94"/>
    <w:rsid w:val="00930CC0"/>
    <w:rsid w:val="009311AA"/>
    <w:rsid w:val="009312DD"/>
    <w:rsid w:val="00931DE3"/>
    <w:rsid w:val="0093229F"/>
    <w:rsid w:val="009329E8"/>
    <w:rsid w:val="00932E35"/>
    <w:rsid w:val="0093334B"/>
    <w:rsid w:val="00933721"/>
    <w:rsid w:val="0093388B"/>
    <w:rsid w:val="0093395F"/>
    <w:rsid w:val="00933D63"/>
    <w:rsid w:val="009343B8"/>
    <w:rsid w:val="00934821"/>
    <w:rsid w:val="00934BE4"/>
    <w:rsid w:val="0093548D"/>
    <w:rsid w:val="009355E4"/>
    <w:rsid w:val="00935816"/>
    <w:rsid w:val="00935911"/>
    <w:rsid w:val="00935F5B"/>
    <w:rsid w:val="009360D4"/>
    <w:rsid w:val="00936112"/>
    <w:rsid w:val="00936377"/>
    <w:rsid w:val="00936985"/>
    <w:rsid w:val="009369C6"/>
    <w:rsid w:val="009370A0"/>
    <w:rsid w:val="0093744F"/>
    <w:rsid w:val="00937505"/>
    <w:rsid w:val="0094027A"/>
    <w:rsid w:val="00940797"/>
    <w:rsid w:val="00940954"/>
    <w:rsid w:val="009415ED"/>
    <w:rsid w:val="0094196F"/>
    <w:rsid w:val="009419CA"/>
    <w:rsid w:val="00941D8A"/>
    <w:rsid w:val="009422A3"/>
    <w:rsid w:val="00942476"/>
    <w:rsid w:val="00942BC1"/>
    <w:rsid w:val="00942D41"/>
    <w:rsid w:val="00942E11"/>
    <w:rsid w:val="00943890"/>
    <w:rsid w:val="009439E2"/>
    <w:rsid w:val="00943D8B"/>
    <w:rsid w:val="00943F6D"/>
    <w:rsid w:val="00943FDB"/>
    <w:rsid w:val="00944CEE"/>
    <w:rsid w:val="00944E15"/>
    <w:rsid w:val="00945516"/>
    <w:rsid w:val="00945540"/>
    <w:rsid w:val="00945581"/>
    <w:rsid w:val="00945757"/>
    <w:rsid w:val="00945927"/>
    <w:rsid w:val="00945CF0"/>
    <w:rsid w:val="00946276"/>
    <w:rsid w:val="00946333"/>
    <w:rsid w:val="009465DD"/>
    <w:rsid w:val="00946AEC"/>
    <w:rsid w:val="00947251"/>
    <w:rsid w:val="009478FD"/>
    <w:rsid w:val="0095077C"/>
    <w:rsid w:val="00950841"/>
    <w:rsid w:val="009510A7"/>
    <w:rsid w:val="00951AB2"/>
    <w:rsid w:val="00951FD1"/>
    <w:rsid w:val="009523E0"/>
    <w:rsid w:val="0095249A"/>
    <w:rsid w:val="00952650"/>
    <w:rsid w:val="009526FE"/>
    <w:rsid w:val="009528C6"/>
    <w:rsid w:val="00952E1D"/>
    <w:rsid w:val="009531C7"/>
    <w:rsid w:val="00953740"/>
    <w:rsid w:val="00954B8F"/>
    <w:rsid w:val="00955095"/>
    <w:rsid w:val="00955AED"/>
    <w:rsid w:val="00955CAD"/>
    <w:rsid w:val="00955F1D"/>
    <w:rsid w:val="009563EE"/>
    <w:rsid w:val="00956765"/>
    <w:rsid w:val="00956778"/>
    <w:rsid w:val="00956979"/>
    <w:rsid w:val="00956C0E"/>
    <w:rsid w:val="00957018"/>
    <w:rsid w:val="00957207"/>
    <w:rsid w:val="00957259"/>
    <w:rsid w:val="0095770C"/>
    <w:rsid w:val="009579FE"/>
    <w:rsid w:val="00957C62"/>
    <w:rsid w:val="00957FA2"/>
    <w:rsid w:val="00960784"/>
    <w:rsid w:val="00960E04"/>
    <w:rsid w:val="009614DA"/>
    <w:rsid w:val="00961AF5"/>
    <w:rsid w:val="0096208D"/>
    <w:rsid w:val="00962169"/>
    <w:rsid w:val="0096282F"/>
    <w:rsid w:val="00962D2A"/>
    <w:rsid w:val="009640C7"/>
    <w:rsid w:val="00964466"/>
    <w:rsid w:val="00964471"/>
    <w:rsid w:val="0096454A"/>
    <w:rsid w:val="0096499A"/>
    <w:rsid w:val="00964A00"/>
    <w:rsid w:val="00964A85"/>
    <w:rsid w:val="009650A4"/>
    <w:rsid w:val="00965200"/>
    <w:rsid w:val="009657D0"/>
    <w:rsid w:val="00965A94"/>
    <w:rsid w:val="00965AA3"/>
    <w:rsid w:val="00965AFE"/>
    <w:rsid w:val="00965DDC"/>
    <w:rsid w:val="0096601C"/>
    <w:rsid w:val="00966268"/>
    <w:rsid w:val="0096636F"/>
    <w:rsid w:val="00966405"/>
    <w:rsid w:val="0096646E"/>
    <w:rsid w:val="00966716"/>
    <w:rsid w:val="009667C7"/>
    <w:rsid w:val="00966B10"/>
    <w:rsid w:val="00966FA3"/>
    <w:rsid w:val="00966FA9"/>
    <w:rsid w:val="00967879"/>
    <w:rsid w:val="00967A31"/>
    <w:rsid w:val="00967BF3"/>
    <w:rsid w:val="00967C64"/>
    <w:rsid w:val="00967D9F"/>
    <w:rsid w:val="00967F8E"/>
    <w:rsid w:val="0097088A"/>
    <w:rsid w:val="00970954"/>
    <w:rsid w:val="00970E0F"/>
    <w:rsid w:val="00971121"/>
    <w:rsid w:val="0097129F"/>
    <w:rsid w:val="00971342"/>
    <w:rsid w:val="00971758"/>
    <w:rsid w:val="0097181F"/>
    <w:rsid w:val="009718E3"/>
    <w:rsid w:val="00972316"/>
    <w:rsid w:val="00972373"/>
    <w:rsid w:val="00972681"/>
    <w:rsid w:val="0097281C"/>
    <w:rsid w:val="009728D4"/>
    <w:rsid w:val="00972CC8"/>
    <w:rsid w:val="00973C8D"/>
    <w:rsid w:val="00973D7F"/>
    <w:rsid w:val="00974145"/>
    <w:rsid w:val="00974296"/>
    <w:rsid w:val="009743FC"/>
    <w:rsid w:val="00974493"/>
    <w:rsid w:val="00974683"/>
    <w:rsid w:val="00974A40"/>
    <w:rsid w:val="00974C7E"/>
    <w:rsid w:val="0097514B"/>
    <w:rsid w:val="00975327"/>
    <w:rsid w:val="009753BF"/>
    <w:rsid w:val="009757F8"/>
    <w:rsid w:val="0097598D"/>
    <w:rsid w:val="00975DB8"/>
    <w:rsid w:val="00975E01"/>
    <w:rsid w:val="0097601C"/>
    <w:rsid w:val="009762F5"/>
    <w:rsid w:val="0097638D"/>
    <w:rsid w:val="0097689D"/>
    <w:rsid w:val="00976A51"/>
    <w:rsid w:val="00976EDA"/>
    <w:rsid w:val="00977042"/>
    <w:rsid w:val="0097743A"/>
    <w:rsid w:val="00977536"/>
    <w:rsid w:val="0097787B"/>
    <w:rsid w:val="00977B6B"/>
    <w:rsid w:val="00977CF9"/>
    <w:rsid w:val="00977EEE"/>
    <w:rsid w:val="0098090B"/>
    <w:rsid w:val="009814DD"/>
    <w:rsid w:val="00981981"/>
    <w:rsid w:val="00981BEB"/>
    <w:rsid w:val="00981EB6"/>
    <w:rsid w:val="0098201C"/>
    <w:rsid w:val="0098205B"/>
    <w:rsid w:val="00982152"/>
    <w:rsid w:val="009821F0"/>
    <w:rsid w:val="009831CE"/>
    <w:rsid w:val="00983503"/>
    <w:rsid w:val="00983B4B"/>
    <w:rsid w:val="00983C96"/>
    <w:rsid w:val="00983EA6"/>
    <w:rsid w:val="009842A1"/>
    <w:rsid w:val="00984355"/>
    <w:rsid w:val="00984393"/>
    <w:rsid w:val="00984434"/>
    <w:rsid w:val="00984734"/>
    <w:rsid w:val="00984788"/>
    <w:rsid w:val="009851EC"/>
    <w:rsid w:val="00985A6A"/>
    <w:rsid w:val="00985A6F"/>
    <w:rsid w:val="00985AAB"/>
    <w:rsid w:val="00985DEC"/>
    <w:rsid w:val="0098604A"/>
    <w:rsid w:val="009862C7"/>
    <w:rsid w:val="00986877"/>
    <w:rsid w:val="009869E2"/>
    <w:rsid w:val="00986E22"/>
    <w:rsid w:val="00987061"/>
    <w:rsid w:val="00987082"/>
    <w:rsid w:val="009874A2"/>
    <w:rsid w:val="00987DDC"/>
    <w:rsid w:val="00987F09"/>
    <w:rsid w:val="00990186"/>
    <w:rsid w:val="0099019C"/>
    <w:rsid w:val="00990321"/>
    <w:rsid w:val="00990A1F"/>
    <w:rsid w:val="00990C7A"/>
    <w:rsid w:val="00990D6A"/>
    <w:rsid w:val="00991088"/>
    <w:rsid w:val="009914C6"/>
    <w:rsid w:val="009916F9"/>
    <w:rsid w:val="00991851"/>
    <w:rsid w:val="00991A96"/>
    <w:rsid w:val="0099202D"/>
    <w:rsid w:val="0099225F"/>
    <w:rsid w:val="00992AD2"/>
    <w:rsid w:val="00993618"/>
    <w:rsid w:val="00993682"/>
    <w:rsid w:val="009937C9"/>
    <w:rsid w:val="00993911"/>
    <w:rsid w:val="00993A62"/>
    <w:rsid w:val="00993C68"/>
    <w:rsid w:val="00993F46"/>
    <w:rsid w:val="00994D70"/>
    <w:rsid w:val="00994F9F"/>
    <w:rsid w:val="0099557B"/>
    <w:rsid w:val="009956D3"/>
    <w:rsid w:val="009957DF"/>
    <w:rsid w:val="00995B85"/>
    <w:rsid w:val="00996393"/>
    <w:rsid w:val="0099646D"/>
    <w:rsid w:val="009966F9"/>
    <w:rsid w:val="00996877"/>
    <w:rsid w:val="00996C79"/>
    <w:rsid w:val="00996EC7"/>
    <w:rsid w:val="00996F41"/>
    <w:rsid w:val="00997116"/>
    <w:rsid w:val="009A0463"/>
    <w:rsid w:val="009A06F8"/>
    <w:rsid w:val="009A078C"/>
    <w:rsid w:val="009A078E"/>
    <w:rsid w:val="009A1097"/>
    <w:rsid w:val="009A129F"/>
    <w:rsid w:val="009A1D04"/>
    <w:rsid w:val="009A2130"/>
    <w:rsid w:val="009A2484"/>
    <w:rsid w:val="009A2C82"/>
    <w:rsid w:val="009A2E47"/>
    <w:rsid w:val="009A3042"/>
    <w:rsid w:val="009A3537"/>
    <w:rsid w:val="009A388D"/>
    <w:rsid w:val="009A3ABB"/>
    <w:rsid w:val="009A4075"/>
    <w:rsid w:val="009A4196"/>
    <w:rsid w:val="009A429E"/>
    <w:rsid w:val="009A4514"/>
    <w:rsid w:val="009A4734"/>
    <w:rsid w:val="009A49E5"/>
    <w:rsid w:val="009A4DF9"/>
    <w:rsid w:val="009A5543"/>
    <w:rsid w:val="009A5AA2"/>
    <w:rsid w:val="009A5E5F"/>
    <w:rsid w:val="009A6762"/>
    <w:rsid w:val="009A6770"/>
    <w:rsid w:val="009A6AF9"/>
    <w:rsid w:val="009A701A"/>
    <w:rsid w:val="009A7420"/>
    <w:rsid w:val="009A744B"/>
    <w:rsid w:val="009A7631"/>
    <w:rsid w:val="009A766B"/>
    <w:rsid w:val="009A7903"/>
    <w:rsid w:val="009A7935"/>
    <w:rsid w:val="009A7B41"/>
    <w:rsid w:val="009A7E3F"/>
    <w:rsid w:val="009B0253"/>
    <w:rsid w:val="009B1517"/>
    <w:rsid w:val="009B1AD9"/>
    <w:rsid w:val="009B1D72"/>
    <w:rsid w:val="009B21D1"/>
    <w:rsid w:val="009B228B"/>
    <w:rsid w:val="009B238D"/>
    <w:rsid w:val="009B2884"/>
    <w:rsid w:val="009B2C07"/>
    <w:rsid w:val="009B2FF5"/>
    <w:rsid w:val="009B30F2"/>
    <w:rsid w:val="009B3308"/>
    <w:rsid w:val="009B37F9"/>
    <w:rsid w:val="009B3BF0"/>
    <w:rsid w:val="009B40CC"/>
    <w:rsid w:val="009B4212"/>
    <w:rsid w:val="009B4370"/>
    <w:rsid w:val="009B48B6"/>
    <w:rsid w:val="009B4A8B"/>
    <w:rsid w:val="009B4B3D"/>
    <w:rsid w:val="009B516A"/>
    <w:rsid w:val="009B5423"/>
    <w:rsid w:val="009B57A7"/>
    <w:rsid w:val="009B5A23"/>
    <w:rsid w:val="009B5BF1"/>
    <w:rsid w:val="009B5E3B"/>
    <w:rsid w:val="009B5ED5"/>
    <w:rsid w:val="009B6058"/>
    <w:rsid w:val="009B608F"/>
    <w:rsid w:val="009B6131"/>
    <w:rsid w:val="009B676C"/>
    <w:rsid w:val="009B6A4B"/>
    <w:rsid w:val="009B6AA7"/>
    <w:rsid w:val="009B722F"/>
    <w:rsid w:val="009B7685"/>
    <w:rsid w:val="009B7A8A"/>
    <w:rsid w:val="009B7B75"/>
    <w:rsid w:val="009B7BD2"/>
    <w:rsid w:val="009B7D87"/>
    <w:rsid w:val="009B7FBB"/>
    <w:rsid w:val="009C006F"/>
    <w:rsid w:val="009C012F"/>
    <w:rsid w:val="009C0A23"/>
    <w:rsid w:val="009C0C7C"/>
    <w:rsid w:val="009C1318"/>
    <w:rsid w:val="009C15BA"/>
    <w:rsid w:val="009C1692"/>
    <w:rsid w:val="009C1967"/>
    <w:rsid w:val="009C1BD3"/>
    <w:rsid w:val="009C1EF8"/>
    <w:rsid w:val="009C1F30"/>
    <w:rsid w:val="009C233C"/>
    <w:rsid w:val="009C23A9"/>
    <w:rsid w:val="009C29E1"/>
    <w:rsid w:val="009C2CC0"/>
    <w:rsid w:val="009C2D29"/>
    <w:rsid w:val="009C2DA5"/>
    <w:rsid w:val="009C2E62"/>
    <w:rsid w:val="009C2FF7"/>
    <w:rsid w:val="009C338D"/>
    <w:rsid w:val="009C33A2"/>
    <w:rsid w:val="009C33F4"/>
    <w:rsid w:val="009C388D"/>
    <w:rsid w:val="009C3F7A"/>
    <w:rsid w:val="009C425E"/>
    <w:rsid w:val="009C4724"/>
    <w:rsid w:val="009C490F"/>
    <w:rsid w:val="009C4FA7"/>
    <w:rsid w:val="009C510B"/>
    <w:rsid w:val="009C5254"/>
    <w:rsid w:val="009C5AC8"/>
    <w:rsid w:val="009C5DE0"/>
    <w:rsid w:val="009C5F05"/>
    <w:rsid w:val="009C60DE"/>
    <w:rsid w:val="009C63CB"/>
    <w:rsid w:val="009C66FC"/>
    <w:rsid w:val="009C6AA3"/>
    <w:rsid w:val="009C6D9E"/>
    <w:rsid w:val="009C7305"/>
    <w:rsid w:val="009C7366"/>
    <w:rsid w:val="009C7654"/>
    <w:rsid w:val="009C7D27"/>
    <w:rsid w:val="009C7D92"/>
    <w:rsid w:val="009C7F94"/>
    <w:rsid w:val="009D00E7"/>
    <w:rsid w:val="009D1C6E"/>
    <w:rsid w:val="009D1D21"/>
    <w:rsid w:val="009D24D3"/>
    <w:rsid w:val="009D25FE"/>
    <w:rsid w:val="009D3289"/>
    <w:rsid w:val="009D394E"/>
    <w:rsid w:val="009D3DF6"/>
    <w:rsid w:val="009D3E0C"/>
    <w:rsid w:val="009D42DB"/>
    <w:rsid w:val="009D4372"/>
    <w:rsid w:val="009D43BD"/>
    <w:rsid w:val="009D447F"/>
    <w:rsid w:val="009D4831"/>
    <w:rsid w:val="009D4BA9"/>
    <w:rsid w:val="009D4D55"/>
    <w:rsid w:val="009D5655"/>
    <w:rsid w:val="009D5905"/>
    <w:rsid w:val="009D5B79"/>
    <w:rsid w:val="009D698E"/>
    <w:rsid w:val="009D71CA"/>
    <w:rsid w:val="009D731E"/>
    <w:rsid w:val="009D7AF8"/>
    <w:rsid w:val="009D7EE5"/>
    <w:rsid w:val="009E006C"/>
    <w:rsid w:val="009E009E"/>
    <w:rsid w:val="009E00AB"/>
    <w:rsid w:val="009E00B6"/>
    <w:rsid w:val="009E0243"/>
    <w:rsid w:val="009E03BE"/>
    <w:rsid w:val="009E065B"/>
    <w:rsid w:val="009E0BFB"/>
    <w:rsid w:val="009E0DCB"/>
    <w:rsid w:val="009E0E64"/>
    <w:rsid w:val="009E235C"/>
    <w:rsid w:val="009E2CD9"/>
    <w:rsid w:val="009E31D8"/>
    <w:rsid w:val="009E3261"/>
    <w:rsid w:val="009E35AF"/>
    <w:rsid w:val="009E3A5C"/>
    <w:rsid w:val="009E3D32"/>
    <w:rsid w:val="009E3FDB"/>
    <w:rsid w:val="009E412C"/>
    <w:rsid w:val="009E491C"/>
    <w:rsid w:val="009E4C1E"/>
    <w:rsid w:val="009E4E8B"/>
    <w:rsid w:val="009E4EFD"/>
    <w:rsid w:val="009E51B3"/>
    <w:rsid w:val="009E53E0"/>
    <w:rsid w:val="009E58AA"/>
    <w:rsid w:val="009E5AB1"/>
    <w:rsid w:val="009E5FDB"/>
    <w:rsid w:val="009E6734"/>
    <w:rsid w:val="009E67A4"/>
    <w:rsid w:val="009E69C7"/>
    <w:rsid w:val="009E6B02"/>
    <w:rsid w:val="009E6DEC"/>
    <w:rsid w:val="009E7144"/>
    <w:rsid w:val="009E763B"/>
    <w:rsid w:val="009F0061"/>
    <w:rsid w:val="009F02D3"/>
    <w:rsid w:val="009F03B9"/>
    <w:rsid w:val="009F04DF"/>
    <w:rsid w:val="009F05DF"/>
    <w:rsid w:val="009F0777"/>
    <w:rsid w:val="009F0852"/>
    <w:rsid w:val="009F1150"/>
    <w:rsid w:val="009F14B4"/>
    <w:rsid w:val="009F1760"/>
    <w:rsid w:val="009F1ABD"/>
    <w:rsid w:val="009F1D87"/>
    <w:rsid w:val="009F2004"/>
    <w:rsid w:val="009F213C"/>
    <w:rsid w:val="009F21B4"/>
    <w:rsid w:val="009F273D"/>
    <w:rsid w:val="009F2B87"/>
    <w:rsid w:val="009F30E8"/>
    <w:rsid w:val="009F35DD"/>
    <w:rsid w:val="009F3A4B"/>
    <w:rsid w:val="009F3BB7"/>
    <w:rsid w:val="009F46A4"/>
    <w:rsid w:val="009F485B"/>
    <w:rsid w:val="009F5605"/>
    <w:rsid w:val="009F5C95"/>
    <w:rsid w:val="009F5D96"/>
    <w:rsid w:val="009F64A6"/>
    <w:rsid w:val="009F685F"/>
    <w:rsid w:val="009F72AF"/>
    <w:rsid w:val="009F72C4"/>
    <w:rsid w:val="009F7B60"/>
    <w:rsid w:val="009F7DFC"/>
    <w:rsid w:val="009F7E62"/>
    <w:rsid w:val="00A003DB"/>
    <w:rsid w:val="00A0040C"/>
    <w:rsid w:val="00A0045A"/>
    <w:rsid w:val="00A00656"/>
    <w:rsid w:val="00A00D73"/>
    <w:rsid w:val="00A00DF8"/>
    <w:rsid w:val="00A010B4"/>
    <w:rsid w:val="00A01342"/>
    <w:rsid w:val="00A01520"/>
    <w:rsid w:val="00A0172C"/>
    <w:rsid w:val="00A019F9"/>
    <w:rsid w:val="00A0219E"/>
    <w:rsid w:val="00A021C4"/>
    <w:rsid w:val="00A03D0E"/>
    <w:rsid w:val="00A046F5"/>
    <w:rsid w:val="00A049F5"/>
    <w:rsid w:val="00A04F7F"/>
    <w:rsid w:val="00A054ED"/>
    <w:rsid w:val="00A055F6"/>
    <w:rsid w:val="00A05654"/>
    <w:rsid w:val="00A05ADD"/>
    <w:rsid w:val="00A05DB9"/>
    <w:rsid w:val="00A0655D"/>
    <w:rsid w:val="00A06810"/>
    <w:rsid w:val="00A071F5"/>
    <w:rsid w:val="00A07238"/>
    <w:rsid w:val="00A0768B"/>
    <w:rsid w:val="00A07C90"/>
    <w:rsid w:val="00A07E43"/>
    <w:rsid w:val="00A07F5D"/>
    <w:rsid w:val="00A107CF"/>
    <w:rsid w:val="00A108B3"/>
    <w:rsid w:val="00A119D7"/>
    <w:rsid w:val="00A11CB3"/>
    <w:rsid w:val="00A11D02"/>
    <w:rsid w:val="00A11DED"/>
    <w:rsid w:val="00A120F0"/>
    <w:rsid w:val="00A12342"/>
    <w:rsid w:val="00A12555"/>
    <w:rsid w:val="00A129A5"/>
    <w:rsid w:val="00A12B29"/>
    <w:rsid w:val="00A12BCD"/>
    <w:rsid w:val="00A12C65"/>
    <w:rsid w:val="00A1339E"/>
    <w:rsid w:val="00A13B1F"/>
    <w:rsid w:val="00A13B85"/>
    <w:rsid w:val="00A14333"/>
    <w:rsid w:val="00A14AC3"/>
    <w:rsid w:val="00A14CE1"/>
    <w:rsid w:val="00A14E0D"/>
    <w:rsid w:val="00A14EAB"/>
    <w:rsid w:val="00A14F8C"/>
    <w:rsid w:val="00A14FF0"/>
    <w:rsid w:val="00A15071"/>
    <w:rsid w:val="00A151D8"/>
    <w:rsid w:val="00A15457"/>
    <w:rsid w:val="00A15924"/>
    <w:rsid w:val="00A15D46"/>
    <w:rsid w:val="00A15EAF"/>
    <w:rsid w:val="00A15F5F"/>
    <w:rsid w:val="00A160C8"/>
    <w:rsid w:val="00A1645E"/>
    <w:rsid w:val="00A1666E"/>
    <w:rsid w:val="00A16B17"/>
    <w:rsid w:val="00A16BF6"/>
    <w:rsid w:val="00A16E22"/>
    <w:rsid w:val="00A171D3"/>
    <w:rsid w:val="00A1768F"/>
    <w:rsid w:val="00A178EF"/>
    <w:rsid w:val="00A17D20"/>
    <w:rsid w:val="00A21013"/>
    <w:rsid w:val="00A21424"/>
    <w:rsid w:val="00A21800"/>
    <w:rsid w:val="00A21A9B"/>
    <w:rsid w:val="00A2237E"/>
    <w:rsid w:val="00A223EF"/>
    <w:rsid w:val="00A227DE"/>
    <w:rsid w:val="00A22819"/>
    <w:rsid w:val="00A23541"/>
    <w:rsid w:val="00A23802"/>
    <w:rsid w:val="00A23E88"/>
    <w:rsid w:val="00A24264"/>
    <w:rsid w:val="00A2459E"/>
    <w:rsid w:val="00A2467D"/>
    <w:rsid w:val="00A246E1"/>
    <w:rsid w:val="00A24C90"/>
    <w:rsid w:val="00A25725"/>
    <w:rsid w:val="00A25F19"/>
    <w:rsid w:val="00A26014"/>
    <w:rsid w:val="00A26591"/>
    <w:rsid w:val="00A265DF"/>
    <w:rsid w:val="00A266F0"/>
    <w:rsid w:val="00A26B40"/>
    <w:rsid w:val="00A2756C"/>
    <w:rsid w:val="00A27BA5"/>
    <w:rsid w:val="00A27D5E"/>
    <w:rsid w:val="00A27E25"/>
    <w:rsid w:val="00A3052E"/>
    <w:rsid w:val="00A3055F"/>
    <w:rsid w:val="00A308F2"/>
    <w:rsid w:val="00A30B80"/>
    <w:rsid w:val="00A30D49"/>
    <w:rsid w:val="00A312C8"/>
    <w:rsid w:val="00A31373"/>
    <w:rsid w:val="00A31B38"/>
    <w:rsid w:val="00A32441"/>
    <w:rsid w:val="00A32580"/>
    <w:rsid w:val="00A3296F"/>
    <w:rsid w:val="00A329DA"/>
    <w:rsid w:val="00A337E6"/>
    <w:rsid w:val="00A33B47"/>
    <w:rsid w:val="00A34627"/>
    <w:rsid w:val="00A349A7"/>
    <w:rsid w:val="00A357E7"/>
    <w:rsid w:val="00A35D42"/>
    <w:rsid w:val="00A35D89"/>
    <w:rsid w:val="00A3608A"/>
    <w:rsid w:val="00A36217"/>
    <w:rsid w:val="00A36366"/>
    <w:rsid w:val="00A368CE"/>
    <w:rsid w:val="00A37470"/>
    <w:rsid w:val="00A40AF5"/>
    <w:rsid w:val="00A40BC6"/>
    <w:rsid w:val="00A40E7F"/>
    <w:rsid w:val="00A41823"/>
    <w:rsid w:val="00A41C4C"/>
    <w:rsid w:val="00A41CEC"/>
    <w:rsid w:val="00A423C1"/>
    <w:rsid w:val="00A424B6"/>
    <w:rsid w:val="00A42A67"/>
    <w:rsid w:val="00A43084"/>
    <w:rsid w:val="00A43FAE"/>
    <w:rsid w:val="00A441AD"/>
    <w:rsid w:val="00A44463"/>
    <w:rsid w:val="00A4466D"/>
    <w:rsid w:val="00A44A81"/>
    <w:rsid w:val="00A44E30"/>
    <w:rsid w:val="00A4571C"/>
    <w:rsid w:val="00A45E80"/>
    <w:rsid w:val="00A465FB"/>
    <w:rsid w:val="00A47385"/>
    <w:rsid w:val="00A502C6"/>
    <w:rsid w:val="00A506C1"/>
    <w:rsid w:val="00A5075B"/>
    <w:rsid w:val="00A50E24"/>
    <w:rsid w:val="00A50F83"/>
    <w:rsid w:val="00A5101C"/>
    <w:rsid w:val="00A51350"/>
    <w:rsid w:val="00A51366"/>
    <w:rsid w:val="00A52189"/>
    <w:rsid w:val="00A521E6"/>
    <w:rsid w:val="00A524DA"/>
    <w:rsid w:val="00A52905"/>
    <w:rsid w:val="00A5353C"/>
    <w:rsid w:val="00A54304"/>
    <w:rsid w:val="00A54358"/>
    <w:rsid w:val="00A54751"/>
    <w:rsid w:val="00A547A6"/>
    <w:rsid w:val="00A549F1"/>
    <w:rsid w:val="00A54D01"/>
    <w:rsid w:val="00A54F2D"/>
    <w:rsid w:val="00A55D8A"/>
    <w:rsid w:val="00A55FA2"/>
    <w:rsid w:val="00A5656C"/>
    <w:rsid w:val="00A565E0"/>
    <w:rsid w:val="00A56870"/>
    <w:rsid w:val="00A56A9F"/>
    <w:rsid w:val="00A56D96"/>
    <w:rsid w:val="00A5701F"/>
    <w:rsid w:val="00A57334"/>
    <w:rsid w:val="00A57353"/>
    <w:rsid w:val="00A609C0"/>
    <w:rsid w:val="00A60DA5"/>
    <w:rsid w:val="00A60E3F"/>
    <w:rsid w:val="00A60E4F"/>
    <w:rsid w:val="00A61438"/>
    <w:rsid w:val="00A61643"/>
    <w:rsid w:val="00A618A0"/>
    <w:rsid w:val="00A61DD4"/>
    <w:rsid w:val="00A6220A"/>
    <w:rsid w:val="00A6248A"/>
    <w:rsid w:val="00A62773"/>
    <w:rsid w:val="00A628E6"/>
    <w:rsid w:val="00A62BDF"/>
    <w:rsid w:val="00A63940"/>
    <w:rsid w:val="00A63B60"/>
    <w:rsid w:val="00A63E51"/>
    <w:rsid w:val="00A643AC"/>
    <w:rsid w:val="00A645E4"/>
    <w:rsid w:val="00A64B55"/>
    <w:rsid w:val="00A64EAC"/>
    <w:rsid w:val="00A6527A"/>
    <w:rsid w:val="00A65550"/>
    <w:rsid w:val="00A65C45"/>
    <w:rsid w:val="00A65F80"/>
    <w:rsid w:val="00A665CA"/>
    <w:rsid w:val="00A66AE0"/>
    <w:rsid w:val="00A66C32"/>
    <w:rsid w:val="00A66F0B"/>
    <w:rsid w:val="00A70013"/>
    <w:rsid w:val="00A708C9"/>
    <w:rsid w:val="00A70EC2"/>
    <w:rsid w:val="00A7103E"/>
    <w:rsid w:val="00A714AF"/>
    <w:rsid w:val="00A71DEC"/>
    <w:rsid w:val="00A71E99"/>
    <w:rsid w:val="00A722E6"/>
    <w:rsid w:val="00A728CB"/>
    <w:rsid w:val="00A7295E"/>
    <w:rsid w:val="00A72FC1"/>
    <w:rsid w:val="00A734BA"/>
    <w:rsid w:val="00A735D8"/>
    <w:rsid w:val="00A73F5A"/>
    <w:rsid w:val="00A740E1"/>
    <w:rsid w:val="00A74590"/>
    <w:rsid w:val="00A74DAA"/>
    <w:rsid w:val="00A74F09"/>
    <w:rsid w:val="00A75179"/>
    <w:rsid w:val="00A75858"/>
    <w:rsid w:val="00A75921"/>
    <w:rsid w:val="00A75B5D"/>
    <w:rsid w:val="00A76097"/>
    <w:rsid w:val="00A76679"/>
    <w:rsid w:val="00A767FC"/>
    <w:rsid w:val="00A76925"/>
    <w:rsid w:val="00A76C44"/>
    <w:rsid w:val="00A76E9F"/>
    <w:rsid w:val="00A7749C"/>
    <w:rsid w:val="00A77627"/>
    <w:rsid w:val="00A77783"/>
    <w:rsid w:val="00A8018E"/>
    <w:rsid w:val="00A80416"/>
    <w:rsid w:val="00A80D41"/>
    <w:rsid w:val="00A812AD"/>
    <w:rsid w:val="00A8141E"/>
    <w:rsid w:val="00A81772"/>
    <w:rsid w:val="00A819F4"/>
    <w:rsid w:val="00A82222"/>
    <w:rsid w:val="00A82CDA"/>
    <w:rsid w:val="00A8320F"/>
    <w:rsid w:val="00A83493"/>
    <w:rsid w:val="00A83540"/>
    <w:rsid w:val="00A8373F"/>
    <w:rsid w:val="00A83889"/>
    <w:rsid w:val="00A84BB1"/>
    <w:rsid w:val="00A84D73"/>
    <w:rsid w:val="00A850E2"/>
    <w:rsid w:val="00A85284"/>
    <w:rsid w:val="00A853A9"/>
    <w:rsid w:val="00A853BC"/>
    <w:rsid w:val="00A85449"/>
    <w:rsid w:val="00A857E0"/>
    <w:rsid w:val="00A85AA2"/>
    <w:rsid w:val="00A85F82"/>
    <w:rsid w:val="00A8610D"/>
    <w:rsid w:val="00A865A7"/>
    <w:rsid w:val="00A86813"/>
    <w:rsid w:val="00A86A88"/>
    <w:rsid w:val="00A872D9"/>
    <w:rsid w:val="00A875DB"/>
    <w:rsid w:val="00A879C0"/>
    <w:rsid w:val="00A87A08"/>
    <w:rsid w:val="00A87E6B"/>
    <w:rsid w:val="00A87F0A"/>
    <w:rsid w:val="00A905BF"/>
    <w:rsid w:val="00A906FB"/>
    <w:rsid w:val="00A90B28"/>
    <w:rsid w:val="00A915A8"/>
    <w:rsid w:val="00A9177A"/>
    <w:rsid w:val="00A9245E"/>
    <w:rsid w:val="00A92550"/>
    <w:rsid w:val="00A927E0"/>
    <w:rsid w:val="00A92961"/>
    <w:rsid w:val="00A929CB"/>
    <w:rsid w:val="00A92C8D"/>
    <w:rsid w:val="00A92DCB"/>
    <w:rsid w:val="00A92F27"/>
    <w:rsid w:val="00A931D7"/>
    <w:rsid w:val="00A935E6"/>
    <w:rsid w:val="00A9379B"/>
    <w:rsid w:val="00A939A8"/>
    <w:rsid w:val="00A93BE1"/>
    <w:rsid w:val="00A940A2"/>
    <w:rsid w:val="00A94973"/>
    <w:rsid w:val="00A94B9B"/>
    <w:rsid w:val="00A94DC4"/>
    <w:rsid w:val="00A94F2E"/>
    <w:rsid w:val="00A94F5D"/>
    <w:rsid w:val="00A9518B"/>
    <w:rsid w:val="00A95988"/>
    <w:rsid w:val="00A959DE"/>
    <w:rsid w:val="00A95EC4"/>
    <w:rsid w:val="00A96487"/>
    <w:rsid w:val="00A96973"/>
    <w:rsid w:val="00A96A25"/>
    <w:rsid w:val="00A96AE8"/>
    <w:rsid w:val="00A97038"/>
    <w:rsid w:val="00A970ED"/>
    <w:rsid w:val="00A97147"/>
    <w:rsid w:val="00A9735A"/>
    <w:rsid w:val="00A976FB"/>
    <w:rsid w:val="00A97C93"/>
    <w:rsid w:val="00AA0093"/>
    <w:rsid w:val="00AA0302"/>
    <w:rsid w:val="00AA0BCB"/>
    <w:rsid w:val="00AA0BF3"/>
    <w:rsid w:val="00AA10E5"/>
    <w:rsid w:val="00AA1402"/>
    <w:rsid w:val="00AA16AB"/>
    <w:rsid w:val="00AA22FF"/>
    <w:rsid w:val="00AA257B"/>
    <w:rsid w:val="00AA285E"/>
    <w:rsid w:val="00AA2AD4"/>
    <w:rsid w:val="00AA2AE1"/>
    <w:rsid w:val="00AA392C"/>
    <w:rsid w:val="00AA4714"/>
    <w:rsid w:val="00AA48BB"/>
    <w:rsid w:val="00AA4935"/>
    <w:rsid w:val="00AA5C2D"/>
    <w:rsid w:val="00AA5DB2"/>
    <w:rsid w:val="00AA5F81"/>
    <w:rsid w:val="00AA63D6"/>
    <w:rsid w:val="00AA6D7C"/>
    <w:rsid w:val="00AA719F"/>
    <w:rsid w:val="00AA78CC"/>
    <w:rsid w:val="00AA7942"/>
    <w:rsid w:val="00AB0627"/>
    <w:rsid w:val="00AB0745"/>
    <w:rsid w:val="00AB0924"/>
    <w:rsid w:val="00AB0BA4"/>
    <w:rsid w:val="00AB0CB6"/>
    <w:rsid w:val="00AB15BC"/>
    <w:rsid w:val="00AB15CE"/>
    <w:rsid w:val="00AB19BF"/>
    <w:rsid w:val="00AB1B16"/>
    <w:rsid w:val="00AB1B24"/>
    <w:rsid w:val="00AB2006"/>
    <w:rsid w:val="00AB2055"/>
    <w:rsid w:val="00AB2A67"/>
    <w:rsid w:val="00AB2C9C"/>
    <w:rsid w:val="00AB344B"/>
    <w:rsid w:val="00AB3611"/>
    <w:rsid w:val="00AB3653"/>
    <w:rsid w:val="00AB3687"/>
    <w:rsid w:val="00AB3BD1"/>
    <w:rsid w:val="00AB3F91"/>
    <w:rsid w:val="00AB43F1"/>
    <w:rsid w:val="00AB4B7F"/>
    <w:rsid w:val="00AB4C61"/>
    <w:rsid w:val="00AB4CB7"/>
    <w:rsid w:val="00AB4CE5"/>
    <w:rsid w:val="00AB5E16"/>
    <w:rsid w:val="00AB5FF9"/>
    <w:rsid w:val="00AB6259"/>
    <w:rsid w:val="00AB64FF"/>
    <w:rsid w:val="00AB6645"/>
    <w:rsid w:val="00AB68E3"/>
    <w:rsid w:val="00AB699F"/>
    <w:rsid w:val="00AB6CDA"/>
    <w:rsid w:val="00AB6E56"/>
    <w:rsid w:val="00AB7238"/>
    <w:rsid w:val="00AB7328"/>
    <w:rsid w:val="00AB755B"/>
    <w:rsid w:val="00AB7C30"/>
    <w:rsid w:val="00AB7EEA"/>
    <w:rsid w:val="00AC00FF"/>
    <w:rsid w:val="00AC02A2"/>
    <w:rsid w:val="00AC0442"/>
    <w:rsid w:val="00AC0C49"/>
    <w:rsid w:val="00AC0D5B"/>
    <w:rsid w:val="00AC15BB"/>
    <w:rsid w:val="00AC1A72"/>
    <w:rsid w:val="00AC1C70"/>
    <w:rsid w:val="00AC1E14"/>
    <w:rsid w:val="00AC1EAB"/>
    <w:rsid w:val="00AC2059"/>
    <w:rsid w:val="00AC223C"/>
    <w:rsid w:val="00AC3066"/>
    <w:rsid w:val="00AC444E"/>
    <w:rsid w:val="00AC49D0"/>
    <w:rsid w:val="00AC4AA8"/>
    <w:rsid w:val="00AC4CEB"/>
    <w:rsid w:val="00AC5076"/>
    <w:rsid w:val="00AC5098"/>
    <w:rsid w:val="00AC5450"/>
    <w:rsid w:val="00AC5A21"/>
    <w:rsid w:val="00AC5F0D"/>
    <w:rsid w:val="00AC6179"/>
    <w:rsid w:val="00AC6703"/>
    <w:rsid w:val="00AC6BEE"/>
    <w:rsid w:val="00AC70C3"/>
    <w:rsid w:val="00AC74BE"/>
    <w:rsid w:val="00AD04C5"/>
    <w:rsid w:val="00AD0739"/>
    <w:rsid w:val="00AD10A6"/>
    <w:rsid w:val="00AD17CE"/>
    <w:rsid w:val="00AD260E"/>
    <w:rsid w:val="00AD27ED"/>
    <w:rsid w:val="00AD2AEF"/>
    <w:rsid w:val="00AD2D99"/>
    <w:rsid w:val="00AD391A"/>
    <w:rsid w:val="00AD439C"/>
    <w:rsid w:val="00AD4606"/>
    <w:rsid w:val="00AD4965"/>
    <w:rsid w:val="00AD4BA8"/>
    <w:rsid w:val="00AD4FC9"/>
    <w:rsid w:val="00AD5595"/>
    <w:rsid w:val="00AD5FE4"/>
    <w:rsid w:val="00AD603C"/>
    <w:rsid w:val="00AD616B"/>
    <w:rsid w:val="00AD74A8"/>
    <w:rsid w:val="00AD76BF"/>
    <w:rsid w:val="00AD781D"/>
    <w:rsid w:val="00AD7FDC"/>
    <w:rsid w:val="00AE0027"/>
    <w:rsid w:val="00AE00BA"/>
    <w:rsid w:val="00AE07BF"/>
    <w:rsid w:val="00AE087D"/>
    <w:rsid w:val="00AE0A86"/>
    <w:rsid w:val="00AE0B30"/>
    <w:rsid w:val="00AE0E05"/>
    <w:rsid w:val="00AE0E92"/>
    <w:rsid w:val="00AE1344"/>
    <w:rsid w:val="00AE17B1"/>
    <w:rsid w:val="00AE1976"/>
    <w:rsid w:val="00AE1C9B"/>
    <w:rsid w:val="00AE1F41"/>
    <w:rsid w:val="00AE22B5"/>
    <w:rsid w:val="00AE22DF"/>
    <w:rsid w:val="00AE2368"/>
    <w:rsid w:val="00AE256B"/>
    <w:rsid w:val="00AE2AC3"/>
    <w:rsid w:val="00AE2D13"/>
    <w:rsid w:val="00AE2E64"/>
    <w:rsid w:val="00AE3163"/>
    <w:rsid w:val="00AE3176"/>
    <w:rsid w:val="00AE36F4"/>
    <w:rsid w:val="00AE3A9C"/>
    <w:rsid w:val="00AE3B1D"/>
    <w:rsid w:val="00AE3D2A"/>
    <w:rsid w:val="00AE4F9A"/>
    <w:rsid w:val="00AE5A69"/>
    <w:rsid w:val="00AE6033"/>
    <w:rsid w:val="00AE62DE"/>
    <w:rsid w:val="00AE6C55"/>
    <w:rsid w:val="00AE77F8"/>
    <w:rsid w:val="00AE79B7"/>
    <w:rsid w:val="00AE7A8E"/>
    <w:rsid w:val="00AE7B89"/>
    <w:rsid w:val="00AE7C10"/>
    <w:rsid w:val="00AF03B4"/>
    <w:rsid w:val="00AF071D"/>
    <w:rsid w:val="00AF083F"/>
    <w:rsid w:val="00AF0ACB"/>
    <w:rsid w:val="00AF0D66"/>
    <w:rsid w:val="00AF102E"/>
    <w:rsid w:val="00AF149F"/>
    <w:rsid w:val="00AF14AC"/>
    <w:rsid w:val="00AF1B1C"/>
    <w:rsid w:val="00AF1BEC"/>
    <w:rsid w:val="00AF22AD"/>
    <w:rsid w:val="00AF241D"/>
    <w:rsid w:val="00AF3E29"/>
    <w:rsid w:val="00AF4663"/>
    <w:rsid w:val="00AF49BE"/>
    <w:rsid w:val="00AF4E47"/>
    <w:rsid w:val="00AF500A"/>
    <w:rsid w:val="00AF5200"/>
    <w:rsid w:val="00AF5269"/>
    <w:rsid w:val="00AF52FE"/>
    <w:rsid w:val="00AF57CF"/>
    <w:rsid w:val="00AF5937"/>
    <w:rsid w:val="00AF5B4D"/>
    <w:rsid w:val="00AF5C26"/>
    <w:rsid w:val="00AF5C6B"/>
    <w:rsid w:val="00AF5EB8"/>
    <w:rsid w:val="00AF63A1"/>
    <w:rsid w:val="00AF6DA2"/>
    <w:rsid w:val="00AF6EC9"/>
    <w:rsid w:val="00AF7027"/>
    <w:rsid w:val="00AF77CE"/>
    <w:rsid w:val="00AF7D46"/>
    <w:rsid w:val="00AF7E74"/>
    <w:rsid w:val="00B0033A"/>
    <w:rsid w:val="00B00737"/>
    <w:rsid w:val="00B00C74"/>
    <w:rsid w:val="00B00FC6"/>
    <w:rsid w:val="00B0145A"/>
    <w:rsid w:val="00B015D2"/>
    <w:rsid w:val="00B01846"/>
    <w:rsid w:val="00B01EC6"/>
    <w:rsid w:val="00B01EE7"/>
    <w:rsid w:val="00B020A1"/>
    <w:rsid w:val="00B029B1"/>
    <w:rsid w:val="00B030EE"/>
    <w:rsid w:val="00B031B5"/>
    <w:rsid w:val="00B03756"/>
    <w:rsid w:val="00B039A5"/>
    <w:rsid w:val="00B03AC7"/>
    <w:rsid w:val="00B03CFA"/>
    <w:rsid w:val="00B03DC7"/>
    <w:rsid w:val="00B03F57"/>
    <w:rsid w:val="00B03F7D"/>
    <w:rsid w:val="00B042EA"/>
    <w:rsid w:val="00B04593"/>
    <w:rsid w:val="00B045C4"/>
    <w:rsid w:val="00B0495A"/>
    <w:rsid w:val="00B04E5A"/>
    <w:rsid w:val="00B050E1"/>
    <w:rsid w:val="00B05606"/>
    <w:rsid w:val="00B05BE8"/>
    <w:rsid w:val="00B05DC6"/>
    <w:rsid w:val="00B06280"/>
    <w:rsid w:val="00B062EE"/>
    <w:rsid w:val="00B06452"/>
    <w:rsid w:val="00B064F1"/>
    <w:rsid w:val="00B0652E"/>
    <w:rsid w:val="00B068DB"/>
    <w:rsid w:val="00B06905"/>
    <w:rsid w:val="00B06985"/>
    <w:rsid w:val="00B06BF9"/>
    <w:rsid w:val="00B06DCE"/>
    <w:rsid w:val="00B07159"/>
    <w:rsid w:val="00B071FB"/>
    <w:rsid w:val="00B07B9F"/>
    <w:rsid w:val="00B07CFA"/>
    <w:rsid w:val="00B07D88"/>
    <w:rsid w:val="00B07D8A"/>
    <w:rsid w:val="00B07F2C"/>
    <w:rsid w:val="00B10032"/>
    <w:rsid w:val="00B10355"/>
    <w:rsid w:val="00B10DC2"/>
    <w:rsid w:val="00B10F59"/>
    <w:rsid w:val="00B1138C"/>
    <w:rsid w:val="00B1145C"/>
    <w:rsid w:val="00B1148B"/>
    <w:rsid w:val="00B117D1"/>
    <w:rsid w:val="00B11C8C"/>
    <w:rsid w:val="00B11D81"/>
    <w:rsid w:val="00B11E17"/>
    <w:rsid w:val="00B11F24"/>
    <w:rsid w:val="00B12080"/>
    <w:rsid w:val="00B12377"/>
    <w:rsid w:val="00B12712"/>
    <w:rsid w:val="00B12A84"/>
    <w:rsid w:val="00B12C31"/>
    <w:rsid w:val="00B12F0C"/>
    <w:rsid w:val="00B12F52"/>
    <w:rsid w:val="00B12FD7"/>
    <w:rsid w:val="00B13072"/>
    <w:rsid w:val="00B13138"/>
    <w:rsid w:val="00B13271"/>
    <w:rsid w:val="00B136B0"/>
    <w:rsid w:val="00B13EB8"/>
    <w:rsid w:val="00B142DB"/>
    <w:rsid w:val="00B14565"/>
    <w:rsid w:val="00B14645"/>
    <w:rsid w:val="00B146BB"/>
    <w:rsid w:val="00B14723"/>
    <w:rsid w:val="00B153E5"/>
    <w:rsid w:val="00B159E9"/>
    <w:rsid w:val="00B15F9F"/>
    <w:rsid w:val="00B163CE"/>
    <w:rsid w:val="00B16412"/>
    <w:rsid w:val="00B16452"/>
    <w:rsid w:val="00B167D1"/>
    <w:rsid w:val="00B16A15"/>
    <w:rsid w:val="00B16D02"/>
    <w:rsid w:val="00B17479"/>
    <w:rsid w:val="00B178B1"/>
    <w:rsid w:val="00B20A4F"/>
    <w:rsid w:val="00B20F2C"/>
    <w:rsid w:val="00B2103E"/>
    <w:rsid w:val="00B2128D"/>
    <w:rsid w:val="00B218E8"/>
    <w:rsid w:val="00B226A8"/>
    <w:rsid w:val="00B22857"/>
    <w:rsid w:val="00B230FB"/>
    <w:rsid w:val="00B2311E"/>
    <w:rsid w:val="00B23766"/>
    <w:rsid w:val="00B23B5F"/>
    <w:rsid w:val="00B247FB"/>
    <w:rsid w:val="00B25252"/>
    <w:rsid w:val="00B253EF"/>
    <w:rsid w:val="00B25565"/>
    <w:rsid w:val="00B25951"/>
    <w:rsid w:val="00B25D69"/>
    <w:rsid w:val="00B25F99"/>
    <w:rsid w:val="00B26423"/>
    <w:rsid w:val="00B2657E"/>
    <w:rsid w:val="00B26CB0"/>
    <w:rsid w:val="00B26DB8"/>
    <w:rsid w:val="00B27FEE"/>
    <w:rsid w:val="00B305D8"/>
    <w:rsid w:val="00B30863"/>
    <w:rsid w:val="00B3088C"/>
    <w:rsid w:val="00B31340"/>
    <w:rsid w:val="00B31CA9"/>
    <w:rsid w:val="00B32698"/>
    <w:rsid w:val="00B3347D"/>
    <w:rsid w:val="00B33EB4"/>
    <w:rsid w:val="00B34056"/>
    <w:rsid w:val="00B34146"/>
    <w:rsid w:val="00B341AA"/>
    <w:rsid w:val="00B34B94"/>
    <w:rsid w:val="00B34CDD"/>
    <w:rsid w:val="00B3523B"/>
    <w:rsid w:val="00B35413"/>
    <w:rsid w:val="00B356BE"/>
    <w:rsid w:val="00B35C47"/>
    <w:rsid w:val="00B35E91"/>
    <w:rsid w:val="00B36679"/>
    <w:rsid w:val="00B36C9B"/>
    <w:rsid w:val="00B372EF"/>
    <w:rsid w:val="00B373BD"/>
    <w:rsid w:val="00B379FE"/>
    <w:rsid w:val="00B40830"/>
    <w:rsid w:val="00B40D6B"/>
    <w:rsid w:val="00B410A0"/>
    <w:rsid w:val="00B410A3"/>
    <w:rsid w:val="00B41232"/>
    <w:rsid w:val="00B4144C"/>
    <w:rsid w:val="00B416DE"/>
    <w:rsid w:val="00B417DA"/>
    <w:rsid w:val="00B41A21"/>
    <w:rsid w:val="00B41A56"/>
    <w:rsid w:val="00B41EC8"/>
    <w:rsid w:val="00B422AF"/>
    <w:rsid w:val="00B42464"/>
    <w:rsid w:val="00B424F1"/>
    <w:rsid w:val="00B427AA"/>
    <w:rsid w:val="00B429CC"/>
    <w:rsid w:val="00B42AEC"/>
    <w:rsid w:val="00B42B76"/>
    <w:rsid w:val="00B431A4"/>
    <w:rsid w:val="00B434C9"/>
    <w:rsid w:val="00B43987"/>
    <w:rsid w:val="00B43B74"/>
    <w:rsid w:val="00B44037"/>
    <w:rsid w:val="00B440AA"/>
    <w:rsid w:val="00B448A8"/>
    <w:rsid w:val="00B44976"/>
    <w:rsid w:val="00B44D08"/>
    <w:rsid w:val="00B4501B"/>
    <w:rsid w:val="00B4580D"/>
    <w:rsid w:val="00B45BC7"/>
    <w:rsid w:val="00B45DF1"/>
    <w:rsid w:val="00B46758"/>
    <w:rsid w:val="00B46CB1"/>
    <w:rsid w:val="00B46E88"/>
    <w:rsid w:val="00B470A3"/>
    <w:rsid w:val="00B477DF"/>
    <w:rsid w:val="00B47832"/>
    <w:rsid w:val="00B4786F"/>
    <w:rsid w:val="00B47889"/>
    <w:rsid w:val="00B47B4E"/>
    <w:rsid w:val="00B47C7C"/>
    <w:rsid w:val="00B5009E"/>
    <w:rsid w:val="00B5014D"/>
    <w:rsid w:val="00B502DF"/>
    <w:rsid w:val="00B50486"/>
    <w:rsid w:val="00B50DFF"/>
    <w:rsid w:val="00B50E34"/>
    <w:rsid w:val="00B50FD3"/>
    <w:rsid w:val="00B510A1"/>
    <w:rsid w:val="00B510C1"/>
    <w:rsid w:val="00B5150D"/>
    <w:rsid w:val="00B519CB"/>
    <w:rsid w:val="00B51C72"/>
    <w:rsid w:val="00B51F91"/>
    <w:rsid w:val="00B51FFE"/>
    <w:rsid w:val="00B53173"/>
    <w:rsid w:val="00B5435B"/>
    <w:rsid w:val="00B547BF"/>
    <w:rsid w:val="00B558EA"/>
    <w:rsid w:val="00B55B04"/>
    <w:rsid w:val="00B55B67"/>
    <w:rsid w:val="00B55C8D"/>
    <w:rsid w:val="00B55F39"/>
    <w:rsid w:val="00B562B1"/>
    <w:rsid w:val="00B567F1"/>
    <w:rsid w:val="00B568F4"/>
    <w:rsid w:val="00B56A66"/>
    <w:rsid w:val="00B570F4"/>
    <w:rsid w:val="00B57374"/>
    <w:rsid w:val="00B60068"/>
    <w:rsid w:val="00B6048C"/>
    <w:rsid w:val="00B6059B"/>
    <w:rsid w:val="00B6076F"/>
    <w:rsid w:val="00B60797"/>
    <w:rsid w:val="00B60C34"/>
    <w:rsid w:val="00B61297"/>
    <w:rsid w:val="00B616E2"/>
    <w:rsid w:val="00B61CB0"/>
    <w:rsid w:val="00B61D32"/>
    <w:rsid w:val="00B61F6A"/>
    <w:rsid w:val="00B6211B"/>
    <w:rsid w:val="00B62332"/>
    <w:rsid w:val="00B62571"/>
    <w:rsid w:val="00B62869"/>
    <w:rsid w:val="00B62B76"/>
    <w:rsid w:val="00B62CDA"/>
    <w:rsid w:val="00B62D98"/>
    <w:rsid w:val="00B62E23"/>
    <w:rsid w:val="00B62FA0"/>
    <w:rsid w:val="00B631C6"/>
    <w:rsid w:val="00B63929"/>
    <w:rsid w:val="00B63E92"/>
    <w:rsid w:val="00B64271"/>
    <w:rsid w:val="00B64834"/>
    <w:rsid w:val="00B64C66"/>
    <w:rsid w:val="00B64CFF"/>
    <w:rsid w:val="00B6522A"/>
    <w:rsid w:val="00B657EC"/>
    <w:rsid w:val="00B65CAE"/>
    <w:rsid w:val="00B65F0D"/>
    <w:rsid w:val="00B660D0"/>
    <w:rsid w:val="00B66401"/>
    <w:rsid w:val="00B66412"/>
    <w:rsid w:val="00B66575"/>
    <w:rsid w:val="00B665FE"/>
    <w:rsid w:val="00B66713"/>
    <w:rsid w:val="00B66820"/>
    <w:rsid w:val="00B6702A"/>
    <w:rsid w:val="00B6789B"/>
    <w:rsid w:val="00B7038E"/>
    <w:rsid w:val="00B70944"/>
    <w:rsid w:val="00B71286"/>
    <w:rsid w:val="00B71555"/>
    <w:rsid w:val="00B71A88"/>
    <w:rsid w:val="00B71B58"/>
    <w:rsid w:val="00B71D58"/>
    <w:rsid w:val="00B72070"/>
    <w:rsid w:val="00B72A18"/>
    <w:rsid w:val="00B732DC"/>
    <w:rsid w:val="00B73378"/>
    <w:rsid w:val="00B73537"/>
    <w:rsid w:val="00B7375A"/>
    <w:rsid w:val="00B74740"/>
    <w:rsid w:val="00B74B8C"/>
    <w:rsid w:val="00B7508E"/>
    <w:rsid w:val="00B750D7"/>
    <w:rsid w:val="00B754EE"/>
    <w:rsid w:val="00B75833"/>
    <w:rsid w:val="00B770CD"/>
    <w:rsid w:val="00B77C5B"/>
    <w:rsid w:val="00B77EFE"/>
    <w:rsid w:val="00B809F2"/>
    <w:rsid w:val="00B8114C"/>
    <w:rsid w:val="00B816A2"/>
    <w:rsid w:val="00B81780"/>
    <w:rsid w:val="00B8186C"/>
    <w:rsid w:val="00B81AD0"/>
    <w:rsid w:val="00B81E8C"/>
    <w:rsid w:val="00B81FFF"/>
    <w:rsid w:val="00B822E4"/>
    <w:rsid w:val="00B8281B"/>
    <w:rsid w:val="00B8297A"/>
    <w:rsid w:val="00B82E5B"/>
    <w:rsid w:val="00B830F8"/>
    <w:rsid w:val="00B83A97"/>
    <w:rsid w:val="00B83DC4"/>
    <w:rsid w:val="00B8439D"/>
    <w:rsid w:val="00B851FD"/>
    <w:rsid w:val="00B85366"/>
    <w:rsid w:val="00B859A3"/>
    <w:rsid w:val="00B85B52"/>
    <w:rsid w:val="00B85D39"/>
    <w:rsid w:val="00B862A4"/>
    <w:rsid w:val="00B878CF"/>
    <w:rsid w:val="00B9012F"/>
    <w:rsid w:val="00B90592"/>
    <w:rsid w:val="00B90A64"/>
    <w:rsid w:val="00B91AFA"/>
    <w:rsid w:val="00B91C3C"/>
    <w:rsid w:val="00B91FF2"/>
    <w:rsid w:val="00B9219A"/>
    <w:rsid w:val="00B92B91"/>
    <w:rsid w:val="00B92F01"/>
    <w:rsid w:val="00B93643"/>
    <w:rsid w:val="00B938FE"/>
    <w:rsid w:val="00B939CC"/>
    <w:rsid w:val="00B93E59"/>
    <w:rsid w:val="00B94648"/>
    <w:rsid w:val="00B9478A"/>
    <w:rsid w:val="00B94E3A"/>
    <w:rsid w:val="00B94F7B"/>
    <w:rsid w:val="00B952FC"/>
    <w:rsid w:val="00B96063"/>
    <w:rsid w:val="00B9631F"/>
    <w:rsid w:val="00B965F1"/>
    <w:rsid w:val="00B9681A"/>
    <w:rsid w:val="00B969E9"/>
    <w:rsid w:val="00B96DB6"/>
    <w:rsid w:val="00B972EE"/>
    <w:rsid w:val="00B97408"/>
    <w:rsid w:val="00B9740E"/>
    <w:rsid w:val="00B97491"/>
    <w:rsid w:val="00B976F7"/>
    <w:rsid w:val="00B979E4"/>
    <w:rsid w:val="00B97A15"/>
    <w:rsid w:val="00B97CBA"/>
    <w:rsid w:val="00B97D37"/>
    <w:rsid w:val="00B97EC6"/>
    <w:rsid w:val="00BA0648"/>
    <w:rsid w:val="00BA07FA"/>
    <w:rsid w:val="00BA0851"/>
    <w:rsid w:val="00BA0CBA"/>
    <w:rsid w:val="00BA123A"/>
    <w:rsid w:val="00BA12CE"/>
    <w:rsid w:val="00BA17A4"/>
    <w:rsid w:val="00BA1A1D"/>
    <w:rsid w:val="00BA1D99"/>
    <w:rsid w:val="00BA1F1E"/>
    <w:rsid w:val="00BA21E9"/>
    <w:rsid w:val="00BA2339"/>
    <w:rsid w:val="00BA26FA"/>
    <w:rsid w:val="00BA2702"/>
    <w:rsid w:val="00BA27CD"/>
    <w:rsid w:val="00BA3CEA"/>
    <w:rsid w:val="00BA4020"/>
    <w:rsid w:val="00BA4541"/>
    <w:rsid w:val="00BA4927"/>
    <w:rsid w:val="00BA4FB3"/>
    <w:rsid w:val="00BA5475"/>
    <w:rsid w:val="00BA5555"/>
    <w:rsid w:val="00BA57B8"/>
    <w:rsid w:val="00BA5850"/>
    <w:rsid w:val="00BA5916"/>
    <w:rsid w:val="00BA615B"/>
    <w:rsid w:val="00BA615C"/>
    <w:rsid w:val="00BA6265"/>
    <w:rsid w:val="00BA63B3"/>
    <w:rsid w:val="00BA646B"/>
    <w:rsid w:val="00BA68EF"/>
    <w:rsid w:val="00BA69BE"/>
    <w:rsid w:val="00BA6C14"/>
    <w:rsid w:val="00BA72E3"/>
    <w:rsid w:val="00BA7753"/>
    <w:rsid w:val="00BA790B"/>
    <w:rsid w:val="00BA7D5A"/>
    <w:rsid w:val="00BB0136"/>
    <w:rsid w:val="00BB0298"/>
    <w:rsid w:val="00BB0C87"/>
    <w:rsid w:val="00BB1BFD"/>
    <w:rsid w:val="00BB22ED"/>
    <w:rsid w:val="00BB2357"/>
    <w:rsid w:val="00BB252E"/>
    <w:rsid w:val="00BB2531"/>
    <w:rsid w:val="00BB2731"/>
    <w:rsid w:val="00BB2AA0"/>
    <w:rsid w:val="00BB2C73"/>
    <w:rsid w:val="00BB2DBC"/>
    <w:rsid w:val="00BB2FDE"/>
    <w:rsid w:val="00BB3339"/>
    <w:rsid w:val="00BB35DA"/>
    <w:rsid w:val="00BB3646"/>
    <w:rsid w:val="00BB3DB1"/>
    <w:rsid w:val="00BB3EFB"/>
    <w:rsid w:val="00BB4B99"/>
    <w:rsid w:val="00BB4E68"/>
    <w:rsid w:val="00BB5182"/>
    <w:rsid w:val="00BB56CE"/>
    <w:rsid w:val="00BB5B90"/>
    <w:rsid w:val="00BB5C87"/>
    <w:rsid w:val="00BB6235"/>
    <w:rsid w:val="00BB64A0"/>
    <w:rsid w:val="00BB6C71"/>
    <w:rsid w:val="00BB6DDC"/>
    <w:rsid w:val="00BB7469"/>
    <w:rsid w:val="00BB785E"/>
    <w:rsid w:val="00BB7C97"/>
    <w:rsid w:val="00BB7ED3"/>
    <w:rsid w:val="00BB7F2E"/>
    <w:rsid w:val="00BC0213"/>
    <w:rsid w:val="00BC0257"/>
    <w:rsid w:val="00BC06D0"/>
    <w:rsid w:val="00BC0BD0"/>
    <w:rsid w:val="00BC0C95"/>
    <w:rsid w:val="00BC1411"/>
    <w:rsid w:val="00BC1630"/>
    <w:rsid w:val="00BC19A2"/>
    <w:rsid w:val="00BC1ECA"/>
    <w:rsid w:val="00BC2018"/>
    <w:rsid w:val="00BC2896"/>
    <w:rsid w:val="00BC2FA7"/>
    <w:rsid w:val="00BC332A"/>
    <w:rsid w:val="00BC3513"/>
    <w:rsid w:val="00BC368A"/>
    <w:rsid w:val="00BC37B5"/>
    <w:rsid w:val="00BC3C5A"/>
    <w:rsid w:val="00BC413F"/>
    <w:rsid w:val="00BC4387"/>
    <w:rsid w:val="00BC4D2F"/>
    <w:rsid w:val="00BC4DED"/>
    <w:rsid w:val="00BC4F9D"/>
    <w:rsid w:val="00BC556D"/>
    <w:rsid w:val="00BC585B"/>
    <w:rsid w:val="00BC5C63"/>
    <w:rsid w:val="00BC6157"/>
    <w:rsid w:val="00BC6201"/>
    <w:rsid w:val="00BC670A"/>
    <w:rsid w:val="00BC77A3"/>
    <w:rsid w:val="00BD00AA"/>
    <w:rsid w:val="00BD0750"/>
    <w:rsid w:val="00BD0830"/>
    <w:rsid w:val="00BD10D6"/>
    <w:rsid w:val="00BD127B"/>
    <w:rsid w:val="00BD1631"/>
    <w:rsid w:val="00BD16F6"/>
    <w:rsid w:val="00BD178D"/>
    <w:rsid w:val="00BD1FC0"/>
    <w:rsid w:val="00BD2490"/>
    <w:rsid w:val="00BD2591"/>
    <w:rsid w:val="00BD2E79"/>
    <w:rsid w:val="00BD3116"/>
    <w:rsid w:val="00BD3222"/>
    <w:rsid w:val="00BD4139"/>
    <w:rsid w:val="00BD4153"/>
    <w:rsid w:val="00BD4355"/>
    <w:rsid w:val="00BD460F"/>
    <w:rsid w:val="00BD4A21"/>
    <w:rsid w:val="00BD4CFD"/>
    <w:rsid w:val="00BD5085"/>
    <w:rsid w:val="00BD50A4"/>
    <w:rsid w:val="00BD547A"/>
    <w:rsid w:val="00BD5D5C"/>
    <w:rsid w:val="00BD631B"/>
    <w:rsid w:val="00BD64CA"/>
    <w:rsid w:val="00BD6A42"/>
    <w:rsid w:val="00BD6AD5"/>
    <w:rsid w:val="00BD6D25"/>
    <w:rsid w:val="00BD711A"/>
    <w:rsid w:val="00BD737E"/>
    <w:rsid w:val="00BE027A"/>
    <w:rsid w:val="00BE0AC3"/>
    <w:rsid w:val="00BE0D6F"/>
    <w:rsid w:val="00BE0D86"/>
    <w:rsid w:val="00BE106E"/>
    <w:rsid w:val="00BE118E"/>
    <w:rsid w:val="00BE1212"/>
    <w:rsid w:val="00BE1900"/>
    <w:rsid w:val="00BE1A6B"/>
    <w:rsid w:val="00BE2188"/>
    <w:rsid w:val="00BE2224"/>
    <w:rsid w:val="00BE2389"/>
    <w:rsid w:val="00BE2D19"/>
    <w:rsid w:val="00BE2DA0"/>
    <w:rsid w:val="00BE3407"/>
    <w:rsid w:val="00BE3B60"/>
    <w:rsid w:val="00BE405B"/>
    <w:rsid w:val="00BE421E"/>
    <w:rsid w:val="00BE4372"/>
    <w:rsid w:val="00BE52AC"/>
    <w:rsid w:val="00BE53C0"/>
    <w:rsid w:val="00BE557D"/>
    <w:rsid w:val="00BE55A2"/>
    <w:rsid w:val="00BE55DE"/>
    <w:rsid w:val="00BE5C43"/>
    <w:rsid w:val="00BE6264"/>
    <w:rsid w:val="00BE6288"/>
    <w:rsid w:val="00BE6729"/>
    <w:rsid w:val="00BE696E"/>
    <w:rsid w:val="00BE6D3A"/>
    <w:rsid w:val="00BE74A5"/>
    <w:rsid w:val="00BE75F5"/>
    <w:rsid w:val="00BE7B59"/>
    <w:rsid w:val="00BE7D23"/>
    <w:rsid w:val="00BF0372"/>
    <w:rsid w:val="00BF0A2C"/>
    <w:rsid w:val="00BF0A5F"/>
    <w:rsid w:val="00BF0E45"/>
    <w:rsid w:val="00BF1C8B"/>
    <w:rsid w:val="00BF1DB8"/>
    <w:rsid w:val="00BF1DE9"/>
    <w:rsid w:val="00BF1E04"/>
    <w:rsid w:val="00BF20A3"/>
    <w:rsid w:val="00BF2625"/>
    <w:rsid w:val="00BF2AA9"/>
    <w:rsid w:val="00BF2ACA"/>
    <w:rsid w:val="00BF3586"/>
    <w:rsid w:val="00BF3741"/>
    <w:rsid w:val="00BF375B"/>
    <w:rsid w:val="00BF38B6"/>
    <w:rsid w:val="00BF3E78"/>
    <w:rsid w:val="00BF3ED4"/>
    <w:rsid w:val="00BF3FA3"/>
    <w:rsid w:val="00BF4A04"/>
    <w:rsid w:val="00BF4CFE"/>
    <w:rsid w:val="00BF5740"/>
    <w:rsid w:val="00BF58C3"/>
    <w:rsid w:val="00BF62C1"/>
    <w:rsid w:val="00BF6949"/>
    <w:rsid w:val="00BF6B6B"/>
    <w:rsid w:val="00BF6DC5"/>
    <w:rsid w:val="00BF747A"/>
    <w:rsid w:val="00BF74B9"/>
    <w:rsid w:val="00BF750D"/>
    <w:rsid w:val="00BF76F0"/>
    <w:rsid w:val="00BF7C2F"/>
    <w:rsid w:val="00BF7DF2"/>
    <w:rsid w:val="00BF7E73"/>
    <w:rsid w:val="00C0010B"/>
    <w:rsid w:val="00C0034D"/>
    <w:rsid w:val="00C0063D"/>
    <w:rsid w:val="00C008BC"/>
    <w:rsid w:val="00C00C4E"/>
    <w:rsid w:val="00C00D75"/>
    <w:rsid w:val="00C013C8"/>
    <w:rsid w:val="00C01509"/>
    <w:rsid w:val="00C01856"/>
    <w:rsid w:val="00C01CE4"/>
    <w:rsid w:val="00C020D4"/>
    <w:rsid w:val="00C02161"/>
    <w:rsid w:val="00C022F5"/>
    <w:rsid w:val="00C029D8"/>
    <w:rsid w:val="00C02ADE"/>
    <w:rsid w:val="00C03169"/>
    <w:rsid w:val="00C035BD"/>
    <w:rsid w:val="00C036AF"/>
    <w:rsid w:val="00C039A0"/>
    <w:rsid w:val="00C039F2"/>
    <w:rsid w:val="00C03CD5"/>
    <w:rsid w:val="00C03DDE"/>
    <w:rsid w:val="00C0467D"/>
    <w:rsid w:val="00C04717"/>
    <w:rsid w:val="00C04AEE"/>
    <w:rsid w:val="00C04B57"/>
    <w:rsid w:val="00C0522F"/>
    <w:rsid w:val="00C05277"/>
    <w:rsid w:val="00C05294"/>
    <w:rsid w:val="00C05649"/>
    <w:rsid w:val="00C05A62"/>
    <w:rsid w:val="00C05B55"/>
    <w:rsid w:val="00C06BE3"/>
    <w:rsid w:val="00C06F0C"/>
    <w:rsid w:val="00C06F9E"/>
    <w:rsid w:val="00C0761B"/>
    <w:rsid w:val="00C10317"/>
    <w:rsid w:val="00C104B5"/>
    <w:rsid w:val="00C10564"/>
    <w:rsid w:val="00C10743"/>
    <w:rsid w:val="00C10ACF"/>
    <w:rsid w:val="00C1120A"/>
    <w:rsid w:val="00C1152B"/>
    <w:rsid w:val="00C11A7A"/>
    <w:rsid w:val="00C11C50"/>
    <w:rsid w:val="00C1219F"/>
    <w:rsid w:val="00C12DF0"/>
    <w:rsid w:val="00C12E37"/>
    <w:rsid w:val="00C12FA0"/>
    <w:rsid w:val="00C130CB"/>
    <w:rsid w:val="00C131AA"/>
    <w:rsid w:val="00C133FD"/>
    <w:rsid w:val="00C135CF"/>
    <w:rsid w:val="00C1426E"/>
    <w:rsid w:val="00C142D6"/>
    <w:rsid w:val="00C14816"/>
    <w:rsid w:val="00C14949"/>
    <w:rsid w:val="00C14DC8"/>
    <w:rsid w:val="00C153F6"/>
    <w:rsid w:val="00C15B34"/>
    <w:rsid w:val="00C15EBF"/>
    <w:rsid w:val="00C1628B"/>
    <w:rsid w:val="00C162E6"/>
    <w:rsid w:val="00C163B1"/>
    <w:rsid w:val="00C16990"/>
    <w:rsid w:val="00C16F20"/>
    <w:rsid w:val="00C16F98"/>
    <w:rsid w:val="00C17004"/>
    <w:rsid w:val="00C1717E"/>
    <w:rsid w:val="00C17326"/>
    <w:rsid w:val="00C178BA"/>
    <w:rsid w:val="00C17C52"/>
    <w:rsid w:val="00C20149"/>
    <w:rsid w:val="00C20194"/>
    <w:rsid w:val="00C204D1"/>
    <w:rsid w:val="00C2091B"/>
    <w:rsid w:val="00C21A22"/>
    <w:rsid w:val="00C21A9A"/>
    <w:rsid w:val="00C2208B"/>
    <w:rsid w:val="00C22263"/>
    <w:rsid w:val="00C22AA2"/>
    <w:rsid w:val="00C22DA2"/>
    <w:rsid w:val="00C2380D"/>
    <w:rsid w:val="00C23857"/>
    <w:rsid w:val="00C238C0"/>
    <w:rsid w:val="00C23DE0"/>
    <w:rsid w:val="00C248EC"/>
    <w:rsid w:val="00C24932"/>
    <w:rsid w:val="00C24A01"/>
    <w:rsid w:val="00C25C2B"/>
    <w:rsid w:val="00C26D7D"/>
    <w:rsid w:val="00C27811"/>
    <w:rsid w:val="00C278A0"/>
    <w:rsid w:val="00C27C9C"/>
    <w:rsid w:val="00C30063"/>
    <w:rsid w:val="00C30264"/>
    <w:rsid w:val="00C302EF"/>
    <w:rsid w:val="00C30327"/>
    <w:rsid w:val="00C30595"/>
    <w:rsid w:val="00C30A48"/>
    <w:rsid w:val="00C3173A"/>
    <w:rsid w:val="00C31D9B"/>
    <w:rsid w:val="00C329FD"/>
    <w:rsid w:val="00C331A2"/>
    <w:rsid w:val="00C333F6"/>
    <w:rsid w:val="00C33C25"/>
    <w:rsid w:val="00C33C2C"/>
    <w:rsid w:val="00C33D40"/>
    <w:rsid w:val="00C33DA6"/>
    <w:rsid w:val="00C3435A"/>
    <w:rsid w:val="00C3483A"/>
    <w:rsid w:val="00C34911"/>
    <w:rsid w:val="00C34A17"/>
    <w:rsid w:val="00C34AAF"/>
    <w:rsid w:val="00C34F44"/>
    <w:rsid w:val="00C35029"/>
    <w:rsid w:val="00C35146"/>
    <w:rsid w:val="00C358F3"/>
    <w:rsid w:val="00C35A16"/>
    <w:rsid w:val="00C35BFC"/>
    <w:rsid w:val="00C35CC0"/>
    <w:rsid w:val="00C35D85"/>
    <w:rsid w:val="00C3641F"/>
    <w:rsid w:val="00C36663"/>
    <w:rsid w:val="00C36D82"/>
    <w:rsid w:val="00C37159"/>
    <w:rsid w:val="00C37797"/>
    <w:rsid w:val="00C4019E"/>
    <w:rsid w:val="00C404A9"/>
    <w:rsid w:val="00C40CA9"/>
    <w:rsid w:val="00C41073"/>
    <w:rsid w:val="00C410B7"/>
    <w:rsid w:val="00C411B9"/>
    <w:rsid w:val="00C412FF"/>
    <w:rsid w:val="00C41415"/>
    <w:rsid w:val="00C416E6"/>
    <w:rsid w:val="00C41B6B"/>
    <w:rsid w:val="00C41BAB"/>
    <w:rsid w:val="00C41EF9"/>
    <w:rsid w:val="00C427B1"/>
    <w:rsid w:val="00C4290E"/>
    <w:rsid w:val="00C42F35"/>
    <w:rsid w:val="00C445BB"/>
    <w:rsid w:val="00C45230"/>
    <w:rsid w:val="00C45CF1"/>
    <w:rsid w:val="00C46AE4"/>
    <w:rsid w:val="00C46DEF"/>
    <w:rsid w:val="00C46F4A"/>
    <w:rsid w:val="00C4747D"/>
    <w:rsid w:val="00C47887"/>
    <w:rsid w:val="00C479C7"/>
    <w:rsid w:val="00C47A02"/>
    <w:rsid w:val="00C47D1C"/>
    <w:rsid w:val="00C501C8"/>
    <w:rsid w:val="00C50284"/>
    <w:rsid w:val="00C50CAB"/>
    <w:rsid w:val="00C51459"/>
    <w:rsid w:val="00C5162F"/>
    <w:rsid w:val="00C51E37"/>
    <w:rsid w:val="00C51EC7"/>
    <w:rsid w:val="00C52061"/>
    <w:rsid w:val="00C5226A"/>
    <w:rsid w:val="00C527CC"/>
    <w:rsid w:val="00C52913"/>
    <w:rsid w:val="00C5300D"/>
    <w:rsid w:val="00C534DC"/>
    <w:rsid w:val="00C53953"/>
    <w:rsid w:val="00C53DE9"/>
    <w:rsid w:val="00C53E6F"/>
    <w:rsid w:val="00C54153"/>
    <w:rsid w:val="00C5430F"/>
    <w:rsid w:val="00C5438C"/>
    <w:rsid w:val="00C5442A"/>
    <w:rsid w:val="00C544F5"/>
    <w:rsid w:val="00C54600"/>
    <w:rsid w:val="00C5487D"/>
    <w:rsid w:val="00C54F02"/>
    <w:rsid w:val="00C5594B"/>
    <w:rsid w:val="00C5595B"/>
    <w:rsid w:val="00C55EE8"/>
    <w:rsid w:val="00C562CB"/>
    <w:rsid w:val="00C563A2"/>
    <w:rsid w:val="00C56CED"/>
    <w:rsid w:val="00C57097"/>
    <w:rsid w:val="00C57A97"/>
    <w:rsid w:val="00C57D17"/>
    <w:rsid w:val="00C60559"/>
    <w:rsid w:val="00C608E0"/>
    <w:rsid w:val="00C608E1"/>
    <w:rsid w:val="00C61069"/>
    <w:rsid w:val="00C61192"/>
    <w:rsid w:val="00C61498"/>
    <w:rsid w:val="00C6236E"/>
    <w:rsid w:val="00C623E5"/>
    <w:rsid w:val="00C62592"/>
    <w:rsid w:val="00C62610"/>
    <w:rsid w:val="00C62613"/>
    <w:rsid w:val="00C6269C"/>
    <w:rsid w:val="00C629A3"/>
    <w:rsid w:val="00C62C6E"/>
    <w:rsid w:val="00C62DFC"/>
    <w:rsid w:val="00C63125"/>
    <w:rsid w:val="00C633D2"/>
    <w:rsid w:val="00C634F7"/>
    <w:rsid w:val="00C637E5"/>
    <w:rsid w:val="00C639B6"/>
    <w:rsid w:val="00C63C65"/>
    <w:rsid w:val="00C64179"/>
    <w:rsid w:val="00C644A6"/>
    <w:rsid w:val="00C646DA"/>
    <w:rsid w:val="00C648FC"/>
    <w:rsid w:val="00C6494D"/>
    <w:rsid w:val="00C65BB7"/>
    <w:rsid w:val="00C65C59"/>
    <w:rsid w:val="00C65F41"/>
    <w:rsid w:val="00C661A4"/>
    <w:rsid w:val="00C6630F"/>
    <w:rsid w:val="00C66845"/>
    <w:rsid w:val="00C670E3"/>
    <w:rsid w:val="00C67541"/>
    <w:rsid w:val="00C67A9A"/>
    <w:rsid w:val="00C7010B"/>
    <w:rsid w:val="00C703F1"/>
    <w:rsid w:val="00C704F5"/>
    <w:rsid w:val="00C715DA"/>
    <w:rsid w:val="00C71729"/>
    <w:rsid w:val="00C718E1"/>
    <w:rsid w:val="00C72326"/>
    <w:rsid w:val="00C72849"/>
    <w:rsid w:val="00C729F6"/>
    <w:rsid w:val="00C73681"/>
    <w:rsid w:val="00C737B0"/>
    <w:rsid w:val="00C73816"/>
    <w:rsid w:val="00C73FF7"/>
    <w:rsid w:val="00C7427C"/>
    <w:rsid w:val="00C742E2"/>
    <w:rsid w:val="00C74A12"/>
    <w:rsid w:val="00C7508D"/>
    <w:rsid w:val="00C75DED"/>
    <w:rsid w:val="00C767D6"/>
    <w:rsid w:val="00C77355"/>
    <w:rsid w:val="00C7754B"/>
    <w:rsid w:val="00C77C92"/>
    <w:rsid w:val="00C77CAE"/>
    <w:rsid w:val="00C8016A"/>
    <w:rsid w:val="00C802A8"/>
    <w:rsid w:val="00C8036A"/>
    <w:rsid w:val="00C8051D"/>
    <w:rsid w:val="00C805A9"/>
    <w:rsid w:val="00C806A8"/>
    <w:rsid w:val="00C806C0"/>
    <w:rsid w:val="00C80A59"/>
    <w:rsid w:val="00C80B0B"/>
    <w:rsid w:val="00C80B0D"/>
    <w:rsid w:val="00C80C64"/>
    <w:rsid w:val="00C8143E"/>
    <w:rsid w:val="00C8149A"/>
    <w:rsid w:val="00C814D8"/>
    <w:rsid w:val="00C81AF0"/>
    <w:rsid w:val="00C81E34"/>
    <w:rsid w:val="00C81FB1"/>
    <w:rsid w:val="00C82C06"/>
    <w:rsid w:val="00C82E9C"/>
    <w:rsid w:val="00C82FBD"/>
    <w:rsid w:val="00C83343"/>
    <w:rsid w:val="00C83539"/>
    <w:rsid w:val="00C8380C"/>
    <w:rsid w:val="00C83B95"/>
    <w:rsid w:val="00C83C0E"/>
    <w:rsid w:val="00C849EB"/>
    <w:rsid w:val="00C8522E"/>
    <w:rsid w:val="00C8531F"/>
    <w:rsid w:val="00C857A0"/>
    <w:rsid w:val="00C85B5C"/>
    <w:rsid w:val="00C86127"/>
    <w:rsid w:val="00C8637F"/>
    <w:rsid w:val="00C865CA"/>
    <w:rsid w:val="00C8760F"/>
    <w:rsid w:val="00C877C5"/>
    <w:rsid w:val="00C87973"/>
    <w:rsid w:val="00C87A4E"/>
    <w:rsid w:val="00C87BF8"/>
    <w:rsid w:val="00C904A8"/>
    <w:rsid w:val="00C908E5"/>
    <w:rsid w:val="00C90F5B"/>
    <w:rsid w:val="00C91134"/>
    <w:rsid w:val="00C91277"/>
    <w:rsid w:val="00C9142B"/>
    <w:rsid w:val="00C91BB8"/>
    <w:rsid w:val="00C91BE2"/>
    <w:rsid w:val="00C91DFF"/>
    <w:rsid w:val="00C91E69"/>
    <w:rsid w:val="00C9215B"/>
    <w:rsid w:val="00C9230B"/>
    <w:rsid w:val="00C923D9"/>
    <w:rsid w:val="00C9240C"/>
    <w:rsid w:val="00C925D5"/>
    <w:rsid w:val="00C927E3"/>
    <w:rsid w:val="00C92A47"/>
    <w:rsid w:val="00C93374"/>
    <w:rsid w:val="00C9383A"/>
    <w:rsid w:val="00C94577"/>
    <w:rsid w:val="00C946F0"/>
    <w:rsid w:val="00C948C6"/>
    <w:rsid w:val="00C94A81"/>
    <w:rsid w:val="00C94D4D"/>
    <w:rsid w:val="00C955F1"/>
    <w:rsid w:val="00C95831"/>
    <w:rsid w:val="00C96382"/>
    <w:rsid w:val="00C966C3"/>
    <w:rsid w:val="00C96718"/>
    <w:rsid w:val="00C96848"/>
    <w:rsid w:val="00C9699E"/>
    <w:rsid w:val="00C972AA"/>
    <w:rsid w:val="00C97339"/>
    <w:rsid w:val="00C97E61"/>
    <w:rsid w:val="00CA0748"/>
    <w:rsid w:val="00CA0953"/>
    <w:rsid w:val="00CA0A86"/>
    <w:rsid w:val="00CA0A92"/>
    <w:rsid w:val="00CA0F5B"/>
    <w:rsid w:val="00CA11DE"/>
    <w:rsid w:val="00CA16CB"/>
    <w:rsid w:val="00CA1713"/>
    <w:rsid w:val="00CA184E"/>
    <w:rsid w:val="00CA2366"/>
    <w:rsid w:val="00CA26D4"/>
    <w:rsid w:val="00CA2957"/>
    <w:rsid w:val="00CA2F27"/>
    <w:rsid w:val="00CA3235"/>
    <w:rsid w:val="00CA372E"/>
    <w:rsid w:val="00CA3875"/>
    <w:rsid w:val="00CA40BB"/>
    <w:rsid w:val="00CA425D"/>
    <w:rsid w:val="00CA43C2"/>
    <w:rsid w:val="00CA456C"/>
    <w:rsid w:val="00CA479E"/>
    <w:rsid w:val="00CA4ADE"/>
    <w:rsid w:val="00CA4C44"/>
    <w:rsid w:val="00CA4E7E"/>
    <w:rsid w:val="00CA51EA"/>
    <w:rsid w:val="00CA5374"/>
    <w:rsid w:val="00CA5410"/>
    <w:rsid w:val="00CA55C1"/>
    <w:rsid w:val="00CA5647"/>
    <w:rsid w:val="00CA5D77"/>
    <w:rsid w:val="00CA5E62"/>
    <w:rsid w:val="00CA602A"/>
    <w:rsid w:val="00CA63A1"/>
    <w:rsid w:val="00CA6718"/>
    <w:rsid w:val="00CA6CF2"/>
    <w:rsid w:val="00CA6F65"/>
    <w:rsid w:val="00CA7510"/>
    <w:rsid w:val="00CA75F4"/>
    <w:rsid w:val="00CA777E"/>
    <w:rsid w:val="00CA7B0E"/>
    <w:rsid w:val="00CA7B96"/>
    <w:rsid w:val="00CB031C"/>
    <w:rsid w:val="00CB0505"/>
    <w:rsid w:val="00CB0622"/>
    <w:rsid w:val="00CB06D4"/>
    <w:rsid w:val="00CB0AFC"/>
    <w:rsid w:val="00CB1069"/>
    <w:rsid w:val="00CB12E5"/>
    <w:rsid w:val="00CB1433"/>
    <w:rsid w:val="00CB1561"/>
    <w:rsid w:val="00CB1A04"/>
    <w:rsid w:val="00CB2219"/>
    <w:rsid w:val="00CB22AA"/>
    <w:rsid w:val="00CB2554"/>
    <w:rsid w:val="00CB2E66"/>
    <w:rsid w:val="00CB2F58"/>
    <w:rsid w:val="00CB3141"/>
    <w:rsid w:val="00CB346D"/>
    <w:rsid w:val="00CB390C"/>
    <w:rsid w:val="00CB3CF6"/>
    <w:rsid w:val="00CB42B5"/>
    <w:rsid w:val="00CB431F"/>
    <w:rsid w:val="00CB4494"/>
    <w:rsid w:val="00CB4717"/>
    <w:rsid w:val="00CB49D5"/>
    <w:rsid w:val="00CB4FE9"/>
    <w:rsid w:val="00CB5972"/>
    <w:rsid w:val="00CB5C23"/>
    <w:rsid w:val="00CB6315"/>
    <w:rsid w:val="00CB6333"/>
    <w:rsid w:val="00CB6357"/>
    <w:rsid w:val="00CB6618"/>
    <w:rsid w:val="00CB683D"/>
    <w:rsid w:val="00CB6D5F"/>
    <w:rsid w:val="00CB7000"/>
    <w:rsid w:val="00CC036E"/>
    <w:rsid w:val="00CC0519"/>
    <w:rsid w:val="00CC0A7D"/>
    <w:rsid w:val="00CC1451"/>
    <w:rsid w:val="00CC150C"/>
    <w:rsid w:val="00CC1AC1"/>
    <w:rsid w:val="00CC1B0D"/>
    <w:rsid w:val="00CC1E46"/>
    <w:rsid w:val="00CC1EB7"/>
    <w:rsid w:val="00CC21C2"/>
    <w:rsid w:val="00CC21D7"/>
    <w:rsid w:val="00CC2795"/>
    <w:rsid w:val="00CC2A16"/>
    <w:rsid w:val="00CC3732"/>
    <w:rsid w:val="00CC3818"/>
    <w:rsid w:val="00CC3A5E"/>
    <w:rsid w:val="00CC3A8E"/>
    <w:rsid w:val="00CC3B43"/>
    <w:rsid w:val="00CC4032"/>
    <w:rsid w:val="00CC41DF"/>
    <w:rsid w:val="00CC436A"/>
    <w:rsid w:val="00CC5450"/>
    <w:rsid w:val="00CC56F8"/>
    <w:rsid w:val="00CC58F8"/>
    <w:rsid w:val="00CC5EAD"/>
    <w:rsid w:val="00CC671D"/>
    <w:rsid w:val="00CC70E5"/>
    <w:rsid w:val="00CC73E2"/>
    <w:rsid w:val="00CC75B8"/>
    <w:rsid w:val="00CC7A01"/>
    <w:rsid w:val="00CD0039"/>
    <w:rsid w:val="00CD049D"/>
    <w:rsid w:val="00CD091C"/>
    <w:rsid w:val="00CD0BCF"/>
    <w:rsid w:val="00CD0DD5"/>
    <w:rsid w:val="00CD136B"/>
    <w:rsid w:val="00CD17BA"/>
    <w:rsid w:val="00CD1D37"/>
    <w:rsid w:val="00CD211C"/>
    <w:rsid w:val="00CD21F7"/>
    <w:rsid w:val="00CD2361"/>
    <w:rsid w:val="00CD2544"/>
    <w:rsid w:val="00CD260A"/>
    <w:rsid w:val="00CD27D6"/>
    <w:rsid w:val="00CD2892"/>
    <w:rsid w:val="00CD289C"/>
    <w:rsid w:val="00CD28A7"/>
    <w:rsid w:val="00CD2A98"/>
    <w:rsid w:val="00CD2D50"/>
    <w:rsid w:val="00CD303F"/>
    <w:rsid w:val="00CD3285"/>
    <w:rsid w:val="00CD34F5"/>
    <w:rsid w:val="00CD386B"/>
    <w:rsid w:val="00CD3D92"/>
    <w:rsid w:val="00CD410F"/>
    <w:rsid w:val="00CD418D"/>
    <w:rsid w:val="00CD5605"/>
    <w:rsid w:val="00CD61B3"/>
    <w:rsid w:val="00CD6EDD"/>
    <w:rsid w:val="00CD70A7"/>
    <w:rsid w:val="00CD75FD"/>
    <w:rsid w:val="00CD79A3"/>
    <w:rsid w:val="00CD7B00"/>
    <w:rsid w:val="00CD7FEB"/>
    <w:rsid w:val="00CE0064"/>
    <w:rsid w:val="00CE0844"/>
    <w:rsid w:val="00CE113D"/>
    <w:rsid w:val="00CE221F"/>
    <w:rsid w:val="00CE23C9"/>
    <w:rsid w:val="00CE283D"/>
    <w:rsid w:val="00CE2942"/>
    <w:rsid w:val="00CE29FF"/>
    <w:rsid w:val="00CE2DA0"/>
    <w:rsid w:val="00CE3278"/>
    <w:rsid w:val="00CE34CA"/>
    <w:rsid w:val="00CE3675"/>
    <w:rsid w:val="00CE3C36"/>
    <w:rsid w:val="00CE3FEC"/>
    <w:rsid w:val="00CE42D1"/>
    <w:rsid w:val="00CE448C"/>
    <w:rsid w:val="00CE4546"/>
    <w:rsid w:val="00CE45E9"/>
    <w:rsid w:val="00CE470A"/>
    <w:rsid w:val="00CE4B5A"/>
    <w:rsid w:val="00CE4BF4"/>
    <w:rsid w:val="00CE4E99"/>
    <w:rsid w:val="00CE5470"/>
    <w:rsid w:val="00CE598A"/>
    <w:rsid w:val="00CE5996"/>
    <w:rsid w:val="00CE5ADA"/>
    <w:rsid w:val="00CE5B81"/>
    <w:rsid w:val="00CE5FFB"/>
    <w:rsid w:val="00CE6219"/>
    <w:rsid w:val="00CE62C5"/>
    <w:rsid w:val="00CE683F"/>
    <w:rsid w:val="00CE6E71"/>
    <w:rsid w:val="00CE7782"/>
    <w:rsid w:val="00CF01F9"/>
    <w:rsid w:val="00CF0430"/>
    <w:rsid w:val="00CF0655"/>
    <w:rsid w:val="00CF0B06"/>
    <w:rsid w:val="00CF0BB8"/>
    <w:rsid w:val="00CF0F76"/>
    <w:rsid w:val="00CF100D"/>
    <w:rsid w:val="00CF1D01"/>
    <w:rsid w:val="00CF211D"/>
    <w:rsid w:val="00CF25E9"/>
    <w:rsid w:val="00CF2B4D"/>
    <w:rsid w:val="00CF2F3C"/>
    <w:rsid w:val="00CF2F97"/>
    <w:rsid w:val="00CF3AC9"/>
    <w:rsid w:val="00CF3D36"/>
    <w:rsid w:val="00CF3ED3"/>
    <w:rsid w:val="00CF439D"/>
    <w:rsid w:val="00CF47FC"/>
    <w:rsid w:val="00CF4BA3"/>
    <w:rsid w:val="00CF4D18"/>
    <w:rsid w:val="00CF5233"/>
    <w:rsid w:val="00CF5592"/>
    <w:rsid w:val="00CF58BC"/>
    <w:rsid w:val="00CF5F9E"/>
    <w:rsid w:val="00CF613B"/>
    <w:rsid w:val="00CF619E"/>
    <w:rsid w:val="00CF630D"/>
    <w:rsid w:val="00CF66CE"/>
    <w:rsid w:val="00CF6F49"/>
    <w:rsid w:val="00CF712F"/>
    <w:rsid w:val="00CF7E0E"/>
    <w:rsid w:val="00CF7F1E"/>
    <w:rsid w:val="00D00324"/>
    <w:rsid w:val="00D005E9"/>
    <w:rsid w:val="00D00612"/>
    <w:rsid w:val="00D00ADB"/>
    <w:rsid w:val="00D00E69"/>
    <w:rsid w:val="00D01206"/>
    <w:rsid w:val="00D02427"/>
    <w:rsid w:val="00D026DC"/>
    <w:rsid w:val="00D02C7F"/>
    <w:rsid w:val="00D02D97"/>
    <w:rsid w:val="00D030FF"/>
    <w:rsid w:val="00D03372"/>
    <w:rsid w:val="00D037E7"/>
    <w:rsid w:val="00D03B8D"/>
    <w:rsid w:val="00D03CCC"/>
    <w:rsid w:val="00D03D7A"/>
    <w:rsid w:val="00D04AE7"/>
    <w:rsid w:val="00D05293"/>
    <w:rsid w:val="00D05B0B"/>
    <w:rsid w:val="00D05F39"/>
    <w:rsid w:val="00D0652F"/>
    <w:rsid w:val="00D0662B"/>
    <w:rsid w:val="00D06853"/>
    <w:rsid w:val="00D06B7B"/>
    <w:rsid w:val="00D07191"/>
    <w:rsid w:val="00D0757A"/>
    <w:rsid w:val="00D07D63"/>
    <w:rsid w:val="00D07DDA"/>
    <w:rsid w:val="00D10333"/>
    <w:rsid w:val="00D10360"/>
    <w:rsid w:val="00D106D7"/>
    <w:rsid w:val="00D1074F"/>
    <w:rsid w:val="00D108D6"/>
    <w:rsid w:val="00D10CC4"/>
    <w:rsid w:val="00D10D8D"/>
    <w:rsid w:val="00D10FD8"/>
    <w:rsid w:val="00D11161"/>
    <w:rsid w:val="00D11218"/>
    <w:rsid w:val="00D11894"/>
    <w:rsid w:val="00D11992"/>
    <w:rsid w:val="00D121FB"/>
    <w:rsid w:val="00D12646"/>
    <w:rsid w:val="00D1266D"/>
    <w:rsid w:val="00D12753"/>
    <w:rsid w:val="00D12805"/>
    <w:rsid w:val="00D128BB"/>
    <w:rsid w:val="00D12B7F"/>
    <w:rsid w:val="00D130E9"/>
    <w:rsid w:val="00D1355E"/>
    <w:rsid w:val="00D136D5"/>
    <w:rsid w:val="00D138B0"/>
    <w:rsid w:val="00D14121"/>
    <w:rsid w:val="00D143E1"/>
    <w:rsid w:val="00D14748"/>
    <w:rsid w:val="00D14C33"/>
    <w:rsid w:val="00D14CC6"/>
    <w:rsid w:val="00D15095"/>
    <w:rsid w:val="00D150BA"/>
    <w:rsid w:val="00D154FB"/>
    <w:rsid w:val="00D15BA2"/>
    <w:rsid w:val="00D15C41"/>
    <w:rsid w:val="00D15E2B"/>
    <w:rsid w:val="00D160A3"/>
    <w:rsid w:val="00D16A2D"/>
    <w:rsid w:val="00D16DEC"/>
    <w:rsid w:val="00D17067"/>
    <w:rsid w:val="00D17102"/>
    <w:rsid w:val="00D20FFE"/>
    <w:rsid w:val="00D21241"/>
    <w:rsid w:val="00D21B24"/>
    <w:rsid w:val="00D21BA5"/>
    <w:rsid w:val="00D2221E"/>
    <w:rsid w:val="00D2240A"/>
    <w:rsid w:val="00D22DA3"/>
    <w:rsid w:val="00D230FC"/>
    <w:rsid w:val="00D23458"/>
    <w:rsid w:val="00D23C68"/>
    <w:rsid w:val="00D240D9"/>
    <w:rsid w:val="00D241C4"/>
    <w:rsid w:val="00D244FD"/>
    <w:rsid w:val="00D2493E"/>
    <w:rsid w:val="00D24A10"/>
    <w:rsid w:val="00D25535"/>
    <w:rsid w:val="00D255CF"/>
    <w:rsid w:val="00D25682"/>
    <w:rsid w:val="00D25712"/>
    <w:rsid w:val="00D2588C"/>
    <w:rsid w:val="00D25A0E"/>
    <w:rsid w:val="00D26421"/>
    <w:rsid w:val="00D264B4"/>
    <w:rsid w:val="00D2681F"/>
    <w:rsid w:val="00D26E67"/>
    <w:rsid w:val="00D26EFA"/>
    <w:rsid w:val="00D273DD"/>
    <w:rsid w:val="00D2795E"/>
    <w:rsid w:val="00D27B56"/>
    <w:rsid w:val="00D27D6D"/>
    <w:rsid w:val="00D27EBF"/>
    <w:rsid w:val="00D309DE"/>
    <w:rsid w:val="00D30EDC"/>
    <w:rsid w:val="00D31521"/>
    <w:rsid w:val="00D31603"/>
    <w:rsid w:val="00D3176D"/>
    <w:rsid w:val="00D318C9"/>
    <w:rsid w:val="00D31F91"/>
    <w:rsid w:val="00D3209E"/>
    <w:rsid w:val="00D32102"/>
    <w:rsid w:val="00D3228F"/>
    <w:rsid w:val="00D32376"/>
    <w:rsid w:val="00D328ED"/>
    <w:rsid w:val="00D32C80"/>
    <w:rsid w:val="00D32EE4"/>
    <w:rsid w:val="00D334E2"/>
    <w:rsid w:val="00D335A3"/>
    <w:rsid w:val="00D33975"/>
    <w:rsid w:val="00D339D2"/>
    <w:rsid w:val="00D33FAD"/>
    <w:rsid w:val="00D3524C"/>
    <w:rsid w:val="00D355E4"/>
    <w:rsid w:val="00D3566E"/>
    <w:rsid w:val="00D35ABA"/>
    <w:rsid w:val="00D35DA9"/>
    <w:rsid w:val="00D35E9E"/>
    <w:rsid w:val="00D3639C"/>
    <w:rsid w:val="00D367E1"/>
    <w:rsid w:val="00D369B3"/>
    <w:rsid w:val="00D36A76"/>
    <w:rsid w:val="00D36B28"/>
    <w:rsid w:val="00D36D38"/>
    <w:rsid w:val="00D36D5E"/>
    <w:rsid w:val="00D36E5F"/>
    <w:rsid w:val="00D36EBA"/>
    <w:rsid w:val="00D36FAA"/>
    <w:rsid w:val="00D3729D"/>
    <w:rsid w:val="00D376B9"/>
    <w:rsid w:val="00D37814"/>
    <w:rsid w:val="00D37A06"/>
    <w:rsid w:val="00D37EF1"/>
    <w:rsid w:val="00D403F4"/>
    <w:rsid w:val="00D40CF6"/>
    <w:rsid w:val="00D41565"/>
    <w:rsid w:val="00D41740"/>
    <w:rsid w:val="00D41EC1"/>
    <w:rsid w:val="00D42CD2"/>
    <w:rsid w:val="00D4310E"/>
    <w:rsid w:val="00D434CC"/>
    <w:rsid w:val="00D437A1"/>
    <w:rsid w:val="00D43B0C"/>
    <w:rsid w:val="00D43F68"/>
    <w:rsid w:val="00D43FE1"/>
    <w:rsid w:val="00D440BF"/>
    <w:rsid w:val="00D4410B"/>
    <w:rsid w:val="00D446F4"/>
    <w:rsid w:val="00D4497D"/>
    <w:rsid w:val="00D44BF6"/>
    <w:rsid w:val="00D44D2D"/>
    <w:rsid w:val="00D45096"/>
    <w:rsid w:val="00D45548"/>
    <w:rsid w:val="00D459D9"/>
    <w:rsid w:val="00D45BF9"/>
    <w:rsid w:val="00D45C01"/>
    <w:rsid w:val="00D45D64"/>
    <w:rsid w:val="00D45E7D"/>
    <w:rsid w:val="00D45F4C"/>
    <w:rsid w:val="00D4614C"/>
    <w:rsid w:val="00D462C1"/>
    <w:rsid w:val="00D462FC"/>
    <w:rsid w:val="00D46CDE"/>
    <w:rsid w:val="00D46E02"/>
    <w:rsid w:val="00D470DB"/>
    <w:rsid w:val="00D4713A"/>
    <w:rsid w:val="00D47317"/>
    <w:rsid w:val="00D47350"/>
    <w:rsid w:val="00D47505"/>
    <w:rsid w:val="00D50CAC"/>
    <w:rsid w:val="00D515E3"/>
    <w:rsid w:val="00D51B62"/>
    <w:rsid w:val="00D528DB"/>
    <w:rsid w:val="00D531DE"/>
    <w:rsid w:val="00D53CE6"/>
    <w:rsid w:val="00D544CC"/>
    <w:rsid w:val="00D54C71"/>
    <w:rsid w:val="00D54E09"/>
    <w:rsid w:val="00D5534D"/>
    <w:rsid w:val="00D55432"/>
    <w:rsid w:val="00D55705"/>
    <w:rsid w:val="00D55A54"/>
    <w:rsid w:val="00D55A8C"/>
    <w:rsid w:val="00D55F16"/>
    <w:rsid w:val="00D5610C"/>
    <w:rsid w:val="00D56954"/>
    <w:rsid w:val="00D56990"/>
    <w:rsid w:val="00D56BF7"/>
    <w:rsid w:val="00D56C08"/>
    <w:rsid w:val="00D5729F"/>
    <w:rsid w:val="00D5739C"/>
    <w:rsid w:val="00D57910"/>
    <w:rsid w:val="00D57991"/>
    <w:rsid w:val="00D6161D"/>
    <w:rsid w:val="00D61C62"/>
    <w:rsid w:val="00D61F23"/>
    <w:rsid w:val="00D62793"/>
    <w:rsid w:val="00D62870"/>
    <w:rsid w:val="00D62B74"/>
    <w:rsid w:val="00D62F62"/>
    <w:rsid w:val="00D6309E"/>
    <w:rsid w:val="00D63370"/>
    <w:rsid w:val="00D6389F"/>
    <w:rsid w:val="00D63BDA"/>
    <w:rsid w:val="00D63C03"/>
    <w:rsid w:val="00D63EC2"/>
    <w:rsid w:val="00D64BD1"/>
    <w:rsid w:val="00D65E0D"/>
    <w:rsid w:val="00D65E6A"/>
    <w:rsid w:val="00D65F72"/>
    <w:rsid w:val="00D66305"/>
    <w:rsid w:val="00D66327"/>
    <w:rsid w:val="00D66C69"/>
    <w:rsid w:val="00D676BE"/>
    <w:rsid w:val="00D6789D"/>
    <w:rsid w:val="00D67987"/>
    <w:rsid w:val="00D67A4E"/>
    <w:rsid w:val="00D67ADD"/>
    <w:rsid w:val="00D67E36"/>
    <w:rsid w:val="00D701ED"/>
    <w:rsid w:val="00D703AC"/>
    <w:rsid w:val="00D71027"/>
    <w:rsid w:val="00D713B6"/>
    <w:rsid w:val="00D718C3"/>
    <w:rsid w:val="00D718F8"/>
    <w:rsid w:val="00D71EEF"/>
    <w:rsid w:val="00D71F6F"/>
    <w:rsid w:val="00D723EF"/>
    <w:rsid w:val="00D7316D"/>
    <w:rsid w:val="00D73324"/>
    <w:rsid w:val="00D73A54"/>
    <w:rsid w:val="00D74596"/>
    <w:rsid w:val="00D751BF"/>
    <w:rsid w:val="00D752D9"/>
    <w:rsid w:val="00D755A1"/>
    <w:rsid w:val="00D75C12"/>
    <w:rsid w:val="00D75E33"/>
    <w:rsid w:val="00D76035"/>
    <w:rsid w:val="00D76218"/>
    <w:rsid w:val="00D76390"/>
    <w:rsid w:val="00D7666A"/>
    <w:rsid w:val="00D7744D"/>
    <w:rsid w:val="00D7751D"/>
    <w:rsid w:val="00D7766A"/>
    <w:rsid w:val="00D77DC5"/>
    <w:rsid w:val="00D77F62"/>
    <w:rsid w:val="00D81226"/>
    <w:rsid w:val="00D81282"/>
    <w:rsid w:val="00D812D0"/>
    <w:rsid w:val="00D8168A"/>
    <w:rsid w:val="00D81C69"/>
    <w:rsid w:val="00D82073"/>
    <w:rsid w:val="00D824D9"/>
    <w:rsid w:val="00D82764"/>
    <w:rsid w:val="00D82974"/>
    <w:rsid w:val="00D83190"/>
    <w:rsid w:val="00D8352D"/>
    <w:rsid w:val="00D83925"/>
    <w:rsid w:val="00D83938"/>
    <w:rsid w:val="00D83B9B"/>
    <w:rsid w:val="00D84310"/>
    <w:rsid w:val="00D8436D"/>
    <w:rsid w:val="00D84670"/>
    <w:rsid w:val="00D849E8"/>
    <w:rsid w:val="00D8516B"/>
    <w:rsid w:val="00D8541C"/>
    <w:rsid w:val="00D857CD"/>
    <w:rsid w:val="00D85A69"/>
    <w:rsid w:val="00D85F5F"/>
    <w:rsid w:val="00D86081"/>
    <w:rsid w:val="00D860C0"/>
    <w:rsid w:val="00D8645E"/>
    <w:rsid w:val="00D86608"/>
    <w:rsid w:val="00D870B8"/>
    <w:rsid w:val="00D87C99"/>
    <w:rsid w:val="00D87D86"/>
    <w:rsid w:val="00D90116"/>
    <w:rsid w:val="00D9017C"/>
    <w:rsid w:val="00D903D3"/>
    <w:rsid w:val="00D90573"/>
    <w:rsid w:val="00D90F3C"/>
    <w:rsid w:val="00D9130C"/>
    <w:rsid w:val="00D914C2"/>
    <w:rsid w:val="00D92988"/>
    <w:rsid w:val="00D92999"/>
    <w:rsid w:val="00D92A78"/>
    <w:rsid w:val="00D92C8D"/>
    <w:rsid w:val="00D92EF7"/>
    <w:rsid w:val="00D92FA9"/>
    <w:rsid w:val="00D934AF"/>
    <w:rsid w:val="00D93CDD"/>
    <w:rsid w:val="00D93D1A"/>
    <w:rsid w:val="00D93DB1"/>
    <w:rsid w:val="00D93F3C"/>
    <w:rsid w:val="00D942E2"/>
    <w:rsid w:val="00D94975"/>
    <w:rsid w:val="00D94AA8"/>
    <w:rsid w:val="00D94AB4"/>
    <w:rsid w:val="00D94D0B"/>
    <w:rsid w:val="00D95641"/>
    <w:rsid w:val="00D956BE"/>
    <w:rsid w:val="00D95CF4"/>
    <w:rsid w:val="00D95E9F"/>
    <w:rsid w:val="00D96B04"/>
    <w:rsid w:val="00D96CFB"/>
    <w:rsid w:val="00D97193"/>
    <w:rsid w:val="00D97711"/>
    <w:rsid w:val="00D97765"/>
    <w:rsid w:val="00D979AD"/>
    <w:rsid w:val="00D97F0F"/>
    <w:rsid w:val="00D97F2D"/>
    <w:rsid w:val="00DA05FA"/>
    <w:rsid w:val="00DA09E3"/>
    <w:rsid w:val="00DA0C11"/>
    <w:rsid w:val="00DA0D33"/>
    <w:rsid w:val="00DA11C6"/>
    <w:rsid w:val="00DA1201"/>
    <w:rsid w:val="00DA24C2"/>
    <w:rsid w:val="00DA328C"/>
    <w:rsid w:val="00DA3C65"/>
    <w:rsid w:val="00DA3E95"/>
    <w:rsid w:val="00DA41EE"/>
    <w:rsid w:val="00DA4421"/>
    <w:rsid w:val="00DA4799"/>
    <w:rsid w:val="00DA49CB"/>
    <w:rsid w:val="00DA511E"/>
    <w:rsid w:val="00DA5352"/>
    <w:rsid w:val="00DA5414"/>
    <w:rsid w:val="00DA5BB5"/>
    <w:rsid w:val="00DA5C5F"/>
    <w:rsid w:val="00DA5E68"/>
    <w:rsid w:val="00DA619D"/>
    <w:rsid w:val="00DA68FC"/>
    <w:rsid w:val="00DA6BCF"/>
    <w:rsid w:val="00DA7420"/>
    <w:rsid w:val="00DA763C"/>
    <w:rsid w:val="00DA7ED6"/>
    <w:rsid w:val="00DB0632"/>
    <w:rsid w:val="00DB0CBD"/>
    <w:rsid w:val="00DB0FE1"/>
    <w:rsid w:val="00DB1018"/>
    <w:rsid w:val="00DB10B9"/>
    <w:rsid w:val="00DB1154"/>
    <w:rsid w:val="00DB1574"/>
    <w:rsid w:val="00DB24E0"/>
    <w:rsid w:val="00DB2692"/>
    <w:rsid w:val="00DB2975"/>
    <w:rsid w:val="00DB2BD3"/>
    <w:rsid w:val="00DB2C81"/>
    <w:rsid w:val="00DB31F9"/>
    <w:rsid w:val="00DB3255"/>
    <w:rsid w:val="00DB372A"/>
    <w:rsid w:val="00DB38A1"/>
    <w:rsid w:val="00DB3AB3"/>
    <w:rsid w:val="00DB3E9D"/>
    <w:rsid w:val="00DB3F19"/>
    <w:rsid w:val="00DB40CE"/>
    <w:rsid w:val="00DB428A"/>
    <w:rsid w:val="00DB4370"/>
    <w:rsid w:val="00DB4775"/>
    <w:rsid w:val="00DB4ACE"/>
    <w:rsid w:val="00DB4C11"/>
    <w:rsid w:val="00DB4E64"/>
    <w:rsid w:val="00DB5066"/>
    <w:rsid w:val="00DB541C"/>
    <w:rsid w:val="00DB558D"/>
    <w:rsid w:val="00DB57C3"/>
    <w:rsid w:val="00DB5917"/>
    <w:rsid w:val="00DB5941"/>
    <w:rsid w:val="00DB5A0F"/>
    <w:rsid w:val="00DB5A91"/>
    <w:rsid w:val="00DB5BB1"/>
    <w:rsid w:val="00DB62CF"/>
    <w:rsid w:val="00DB6388"/>
    <w:rsid w:val="00DB66FB"/>
    <w:rsid w:val="00DB69E4"/>
    <w:rsid w:val="00DB72C4"/>
    <w:rsid w:val="00DB7834"/>
    <w:rsid w:val="00DB7983"/>
    <w:rsid w:val="00DB7987"/>
    <w:rsid w:val="00DB7AB7"/>
    <w:rsid w:val="00DB7BF1"/>
    <w:rsid w:val="00DB7C86"/>
    <w:rsid w:val="00DC0392"/>
    <w:rsid w:val="00DC082E"/>
    <w:rsid w:val="00DC0DD1"/>
    <w:rsid w:val="00DC1109"/>
    <w:rsid w:val="00DC1695"/>
    <w:rsid w:val="00DC174A"/>
    <w:rsid w:val="00DC1D09"/>
    <w:rsid w:val="00DC1F4B"/>
    <w:rsid w:val="00DC2125"/>
    <w:rsid w:val="00DC22F8"/>
    <w:rsid w:val="00DC231C"/>
    <w:rsid w:val="00DC2491"/>
    <w:rsid w:val="00DC27B0"/>
    <w:rsid w:val="00DC2B68"/>
    <w:rsid w:val="00DC2BC6"/>
    <w:rsid w:val="00DC2CD9"/>
    <w:rsid w:val="00DC2EC3"/>
    <w:rsid w:val="00DC3322"/>
    <w:rsid w:val="00DC33DA"/>
    <w:rsid w:val="00DC3732"/>
    <w:rsid w:val="00DC3BE4"/>
    <w:rsid w:val="00DC409C"/>
    <w:rsid w:val="00DC4F43"/>
    <w:rsid w:val="00DC50AD"/>
    <w:rsid w:val="00DC516A"/>
    <w:rsid w:val="00DC623A"/>
    <w:rsid w:val="00DC659D"/>
    <w:rsid w:val="00DC65F3"/>
    <w:rsid w:val="00DC6705"/>
    <w:rsid w:val="00DC691A"/>
    <w:rsid w:val="00DC6B67"/>
    <w:rsid w:val="00DC74D1"/>
    <w:rsid w:val="00DD09F7"/>
    <w:rsid w:val="00DD0E5D"/>
    <w:rsid w:val="00DD1438"/>
    <w:rsid w:val="00DD186A"/>
    <w:rsid w:val="00DD18A6"/>
    <w:rsid w:val="00DD1CA4"/>
    <w:rsid w:val="00DD1F55"/>
    <w:rsid w:val="00DD25AA"/>
    <w:rsid w:val="00DD3714"/>
    <w:rsid w:val="00DD43BA"/>
    <w:rsid w:val="00DD4720"/>
    <w:rsid w:val="00DD4755"/>
    <w:rsid w:val="00DD4A3A"/>
    <w:rsid w:val="00DD4DB5"/>
    <w:rsid w:val="00DD58BE"/>
    <w:rsid w:val="00DD5BE2"/>
    <w:rsid w:val="00DD5CE1"/>
    <w:rsid w:val="00DD613D"/>
    <w:rsid w:val="00DD6244"/>
    <w:rsid w:val="00DD643B"/>
    <w:rsid w:val="00DD67B9"/>
    <w:rsid w:val="00DD6AB0"/>
    <w:rsid w:val="00DD6B83"/>
    <w:rsid w:val="00DD6F04"/>
    <w:rsid w:val="00DD7677"/>
    <w:rsid w:val="00DD79CA"/>
    <w:rsid w:val="00DD7D27"/>
    <w:rsid w:val="00DD7EB8"/>
    <w:rsid w:val="00DD7FA3"/>
    <w:rsid w:val="00DE00B0"/>
    <w:rsid w:val="00DE0209"/>
    <w:rsid w:val="00DE05E7"/>
    <w:rsid w:val="00DE060C"/>
    <w:rsid w:val="00DE094F"/>
    <w:rsid w:val="00DE0E20"/>
    <w:rsid w:val="00DE172A"/>
    <w:rsid w:val="00DE1C4F"/>
    <w:rsid w:val="00DE247E"/>
    <w:rsid w:val="00DE33A8"/>
    <w:rsid w:val="00DE343C"/>
    <w:rsid w:val="00DE372C"/>
    <w:rsid w:val="00DE38C7"/>
    <w:rsid w:val="00DE38ED"/>
    <w:rsid w:val="00DE3B53"/>
    <w:rsid w:val="00DE3C27"/>
    <w:rsid w:val="00DE3C73"/>
    <w:rsid w:val="00DE3CC4"/>
    <w:rsid w:val="00DE4020"/>
    <w:rsid w:val="00DE437C"/>
    <w:rsid w:val="00DE4466"/>
    <w:rsid w:val="00DE461D"/>
    <w:rsid w:val="00DE46B6"/>
    <w:rsid w:val="00DE4D95"/>
    <w:rsid w:val="00DE5435"/>
    <w:rsid w:val="00DE56BE"/>
    <w:rsid w:val="00DE6039"/>
    <w:rsid w:val="00DE614A"/>
    <w:rsid w:val="00DE631C"/>
    <w:rsid w:val="00DE6541"/>
    <w:rsid w:val="00DE6966"/>
    <w:rsid w:val="00DE6AD9"/>
    <w:rsid w:val="00DE6B97"/>
    <w:rsid w:val="00DE723F"/>
    <w:rsid w:val="00DE73B0"/>
    <w:rsid w:val="00DE744C"/>
    <w:rsid w:val="00DE77EA"/>
    <w:rsid w:val="00DE784C"/>
    <w:rsid w:val="00DE7B9E"/>
    <w:rsid w:val="00DE7D7F"/>
    <w:rsid w:val="00DF049D"/>
    <w:rsid w:val="00DF0808"/>
    <w:rsid w:val="00DF1360"/>
    <w:rsid w:val="00DF13AC"/>
    <w:rsid w:val="00DF156A"/>
    <w:rsid w:val="00DF15AF"/>
    <w:rsid w:val="00DF1660"/>
    <w:rsid w:val="00DF205A"/>
    <w:rsid w:val="00DF212C"/>
    <w:rsid w:val="00DF2F5E"/>
    <w:rsid w:val="00DF39B7"/>
    <w:rsid w:val="00DF3A59"/>
    <w:rsid w:val="00DF3C82"/>
    <w:rsid w:val="00DF3E15"/>
    <w:rsid w:val="00DF3FB4"/>
    <w:rsid w:val="00DF418D"/>
    <w:rsid w:val="00DF45C3"/>
    <w:rsid w:val="00DF4ACE"/>
    <w:rsid w:val="00DF4C0E"/>
    <w:rsid w:val="00DF5412"/>
    <w:rsid w:val="00DF5609"/>
    <w:rsid w:val="00DF56BB"/>
    <w:rsid w:val="00DF5764"/>
    <w:rsid w:val="00DF5C4E"/>
    <w:rsid w:val="00DF65DE"/>
    <w:rsid w:val="00DF6F1C"/>
    <w:rsid w:val="00DF7735"/>
    <w:rsid w:val="00DF776C"/>
    <w:rsid w:val="00DF7D1D"/>
    <w:rsid w:val="00E004DA"/>
    <w:rsid w:val="00E00869"/>
    <w:rsid w:val="00E00932"/>
    <w:rsid w:val="00E00D6D"/>
    <w:rsid w:val="00E010D7"/>
    <w:rsid w:val="00E010DC"/>
    <w:rsid w:val="00E01175"/>
    <w:rsid w:val="00E0174A"/>
    <w:rsid w:val="00E01993"/>
    <w:rsid w:val="00E02164"/>
    <w:rsid w:val="00E02318"/>
    <w:rsid w:val="00E02909"/>
    <w:rsid w:val="00E02F80"/>
    <w:rsid w:val="00E03033"/>
    <w:rsid w:val="00E03057"/>
    <w:rsid w:val="00E0376A"/>
    <w:rsid w:val="00E038AA"/>
    <w:rsid w:val="00E03DBA"/>
    <w:rsid w:val="00E04302"/>
    <w:rsid w:val="00E04479"/>
    <w:rsid w:val="00E05030"/>
    <w:rsid w:val="00E05221"/>
    <w:rsid w:val="00E057D8"/>
    <w:rsid w:val="00E0585F"/>
    <w:rsid w:val="00E05D4E"/>
    <w:rsid w:val="00E0609E"/>
    <w:rsid w:val="00E06165"/>
    <w:rsid w:val="00E06688"/>
    <w:rsid w:val="00E069A7"/>
    <w:rsid w:val="00E06BE7"/>
    <w:rsid w:val="00E07062"/>
    <w:rsid w:val="00E0738F"/>
    <w:rsid w:val="00E07C6A"/>
    <w:rsid w:val="00E10014"/>
    <w:rsid w:val="00E10694"/>
    <w:rsid w:val="00E10779"/>
    <w:rsid w:val="00E10B02"/>
    <w:rsid w:val="00E10D0F"/>
    <w:rsid w:val="00E10DE1"/>
    <w:rsid w:val="00E11429"/>
    <w:rsid w:val="00E1157D"/>
    <w:rsid w:val="00E11B4D"/>
    <w:rsid w:val="00E11C4D"/>
    <w:rsid w:val="00E11D59"/>
    <w:rsid w:val="00E11DD8"/>
    <w:rsid w:val="00E12298"/>
    <w:rsid w:val="00E12384"/>
    <w:rsid w:val="00E12466"/>
    <w:rsid w:val="00E12525"/>
    <w:rsid w:val="00E12DE0"/>
    <w:rsid w:val="00E13366"/>
    <w:rsid w:val="00E1352B"/>
    <w:rsid w:val="00E13CC3"/>
    <w:rsid w:val="00E1437D"/>
    <w:rsid w:val="00E14987"/>
    <w:rsid w:val="00E14EC6"/>
    <w:rsid w:val="00E14F00"/>
    <w:rsid w:val="00E155D3"/>
    <w:rsid w:val="00E15DFD"/>
    <w:rsid w:val="00E15EFE"/>
    <w:rsid w:val="00E15F53"/>
    <w:rsid w:val="00E16165"/>
    <w:rsid w:val="00E161A3"/>
    <w:rsid w:val="00E164B6"/>
    <w:rsid w:val="00E1680F"/>
    <w:rsid w:val="00E16A40"/>
    <w:rsid w:val="00E16C88"/>
    <w:rsid w:val="00E16D29"/>
    <w:rsid w:val="00E16DC1"/>
    <w:rsid w:val="00E170FF"/>
    <w:rsid w:val="00E173AF"/>
    <w:rsid w:val="00E175CC"/>
    <w:rsid w:val="00E17B7C"/>
    <w:rsid w:val="00E20069"/>
    <w:rsid w:val="00E201AC"/>
    <w:rsid w:val="00E209A7"/>
    <w:rsid w:val="00E20E27"/>
    <w:rsid w:val="00E20F71"/>
    <w:rsid w:val="00E210BE"/>
    <w:rsid w:val="00E211A0"/>
    <w:rsid w:val="00E21882"/>
    <w:rsid w:val="00E22077"/>
    <w:rsid w:val="00E228C4"/>
    <w:rsid w:val="00E22CA0"/>
    <w:rsid w:val="00E22D00"/>
    <w:rsid w:val="00E232FE"/>
    <w:rsid w:val="00E23542"/>
    <w:rsid w:val="00E23A32"/>
    <w:rsid w:val="00E24211"/>
    <w:rsid w:val="00E243F7"/>
    <w:rsid w:val="00E2493E"/>
    <w:rsid w:val="00E25018"/>
    <w:rsid w:val="00E251A6"/>
    <w:rsid w:val="00E25313"/>
    <w:rsid w:val="00E25970"/>
    <w:rsid w:val="00E25A6A"/>
    <w:rsid w:val="00E25BAD"/>
    <w:rsid w:val="00E26185"/>
    <w:rsid w:val="00E26235"/>
    <w:rsid w:val="00E26510"/>
    <w:rsid w:val="00E26F88"/>
    <w:rsid w:val="00E278E7"/>
    <w:rsid w:val="00E279B7"/>
    <w:rsid w:val="00E30066"/>
    <w:rsid w:val="00E302BF"/>
    <w:rsid w:val="00E305EC"/>
    <w:rsid w:val="00E30C32"/>
    <w:rsid w:val="00E311B8"/>
    <w:rsid w:val="00E31580"/>
    <w:rsid w:val="00E31642"/>
    <w:rsid w:val="00E31A4B"/>
    <w:rsid w:val="00E321E5"/>
    <w:rsid w:val="00E32504"/>
    <w:rsid w:val="00E32720"/>
    <w:rsid w:val="00E32722"/>
    <w:rsid w:val="00E32768"/>
    <w:rsid w:val="00E32983"/>
    <w:rsid w:val="00E33053"/>
    <w:rsid w:val="00E331B5"/>
    <w:rsid w:val="00E337AE"/>
    <w:rsid w:val="00E33943"/>
    <w:rsid w:val="00E3410C"/>
    <w:rsid w:val="00E354F8"/>
    <w:rsid w:val="00E3565A"/>
    <w:rsid w:val="00E3611F"/>
    <w:rsid w:val="00E36568"/>
    <w:rsid w:val="00E369D5"/>
    <w:rsid w:val="00E36AEE"/>
    <w:rsid w:val="00E36CDB"/>
    <w:rsid w:val="00E36E34"/>
    <w:rsid w:val="00E37299"/>
    <w:rsid w:val="00E3741E"/>
    <w:rsid w:val="00E400EB"/>
    <w:rsid w:val="00E40268"/>
    <w:rsid w:val="00E416ED"/>
    <w:rsid w:val="00E41901"/>
    <w:rsid w:val="00E41DE6"/>
    <w:rsid w:val="00E420F5"/>
    <w:rsid w:val="00E42590"/>
    <w:rsid w:val="00E427E5"/>
    <w:rsid w:val="00E4350B"/>
    <w:rsid w:val="00E43D61"/>
    <w:rsid w:val="00E43FF0"/>
    <w:rsid w:val="00E446D2"/>
    <w:rsid w:val="00E446F8"/>
    <w:rsid w:val="00E4494E"/>
    <w:rsid w:val="00E44DF1"/>
    <w:rsid w:val="00E44EB9"/>
    <w:rsid w:val="00E451B4"/>
    <w:rsid w:val="00E455B2"/>
    <w:rsid w:val="00E455D1"/>
    <w:rsid w:val="00E45F18"/>
    <w:rsid w:val="00E4602E"/>
    <w:rsid w:val="00E460D1"/>
    <w:rsid w:val="00E4638F"/>
    <w:rsid w:val="00E46616"/>
    <w:rsid w:val="00E46CC9"/>
    <w:rsid w:val="00E46E4F"/>
    <w:rsid w:val="00E46E68"/>
    <w:rsid w:val="00E46F18"/>
    <w:rsid w:val="00E46F1F"/>
    <w:rsid w:val="00E47842"/>
    <w:rsid w:val="00E504C0"/>
    <w:rsid w:val="00E504D7"/>
    <w:rsid w:val="00E50595"/>
    <w:rsid w:val="00E50BF0"/>
    <w:rsid w:val="00E50BF1"/>
    <w:rsid w:val="00E514A3"/>
    <w:rsid w:val="00E51917"/>
    <w:rsid w:val="00E51C15"/>
    <w:rsid w:val="00E51C5E"/>
    <w:rsid w:val="00E51EF0"/>
    <w:rsid w:val="00E521C5"/>
    <w:rsid w:val="00E52461"/>
    <w:rsid w:val="00E524F1"/>
    <w:rsid w:val="00E52608"/>
    <w:rsid w:val="00E5266E"/>
    <w:rsid w:val="00E530DE"/>
    <w:rsid w:val="00E53168"/>
    <w:rsid w:val="00E53273"/>
    <w:rsid w:val="00E53694"/>
    <w:rsid w:val="00E537E7"/>
    <w:rsid w:val="00E53A02"/>
    <w:rsid w:val="00E53FCF"/>
    <w:rsid w:val="00E5400F"/>
    <w:rsid w:val="00E54A86"/>
    <w:rsid w:val="00E54E1F"/>
    <w:rsid w:val="00E55470"/>
    <w:rsid w:val="00E55830"/>
    <w:rsid w:val="00E55990"/>
    <w:rsid w:val="00E55E89"/>
    <w:rsid w:val="00E560BA"/>
    <w:rsid w:val="00E56140"/>
    <w:rsid w:val="00E562AE"/>
    <w:rsid w:val="00E562BC"/>
    <w:rsid w:val="00E563E9"/>
    <w:rsid w:val="00E5643E"/>
    <w:rsid w:val="00E5684F"/>
    <w:rsid w:val="00E56AF3"/>
    <w:rsid w:val="00E57BB2"/>
    <w:rsid w:val="00E57F18"/>
    <w:rsid w:val="00E60284"/>
    <w:rsid w:val="00E603F0"/>
    <w:rsid w:val="00E60409"/>
    <w:rsid w:val="00E60507"/>
    <w:rsid w:val="00E60B80"/>
    <w:rsid w:val="00E6138D"/>
    <w:rsid w:val="00E6189E"/>
    <w:rsid w:val="00E61A47"/>
    <w:rsid w:val="00E61F9B"/>
    <w:rsid w:val="00E621A5"/>
    <w:rsid w:val="00E62335"/>
    <w:rsid w:val="00E6272C"/>
    <w:rsid w:val="00E6284C"/>
    <w:rsid w:val="00E630BE"/>
    <w:rsid w:val="00E63710"/>
    <w:rsid w:val="00E63F95"/>
    <w:rsid w:val="00E644A5"/>
    <w:rsid w:val="00E646C2"/>
    <w:rsid w:val="00E64B5E"/>
    <w:rsid w:val="00E64CDB"/>
    <w:rsid w:val="00E65045"/>
    <w:rsid w:val="00E650EB"/>
    <w:rsid w:val="00E6513A"/>
    <w:rsid w:val="00E65985"/>
    <w:rsid w:val="00E65BAB"/>
    <w:rsid w:val="00E65F5D"/>
    <w:rsid w:val="00E66E15"/>
    <w:rsid w:val="00E66F57"/>
    <w:rsid w:val="00E66F6B"/>
    <w:rsid w:val="00E6731E"/>
    <w:rsid w:val="00E67A5C"/>
    <w:rsid w:val="00E67BD1"/>
    <w:rsid w:val="00E70245"/>
    <w:rsid w:val="00E70833"/>
    <w:rsid w:val="00E70F28"/>
    <w:rsid w:val="00E71119"/>
    <w:rsid w:val="00E71F54"/>
    <w:rsid w:val="00E7227D"/>
    <w:rsid w:val="00E7233B"/>
    <w:rsid w:val="00E72467"/>
    <w:rsid w:val="00E72549"/>
    <w:rsid w:val="00E725C0"/>
    <w:rsid w:val="00E72916"/>
    <w:rsid w:val="00E736C7"/>
    <w:rsid w:val="00E73758"/>
    <w:rsid w:val="00E73B18"/>
    <w:rsid w:val="00E73D93"/>
    <w:rsid w:val="00E7468E"/>
    <w:rsid w:val="00E74723"/>
    <w:rsid w:val="00E74865"/>
    <w:rsid w:val="00E74949"/>
    <w:rsid w:val="00E75490"/>
    <w:rsid w:val="00E7595F"/>
    <w:rsid w:val="00E759E2"/>
    <w:rsid w:val="00E75AD7"/>
    <w:rsid w:val="00E75D7A"/>
    <w:rsid w:val="00E768A3"/>
    <w:rsid w:val="00E76D7C"/>
    <w:rsid w:val="00E77085"/>
    <w:rsid w:val="00E772B0"/>
    <w:rsid w:val="00E77BFE"/>
    <w:rsid w:val="00E77D85"/>
    <w:rsid w:val="00E800AD"/>
    <w:rsid w:val="00E804B4"/>
    <w:rsid w:val="00E806BB"/>
    <w:rsid w:val="00E81479"/>
    <w:rsid w:val="00E815CC"/>
    <w:rsid w:val="00E816D2"/>
    <w:rsid w:val="00E8172F"/>
    <w:rsid w:val="00E8224E"/>
    <w:rsid w:val="00E822A6"/>
    <w:rsid w:val="00E8252E"/>
    <w:rsid w:val="00E82623"/>
    <w:rsid w:val="00E82A5A"/>
    <w:rsid w:val="00E82C3F"/>
    <w:rsid w:val="00E82F25"/>
    <w:rsid w:val="00E82F52"/>
    <w:rsid w:val="00E83069"/>
    <w:rsid w:val="00E83302"/>
    <w:rsid w:val="00E83821"/>
    <w:rsid w:val="00E83C2D"/>
    <w:rsid w:val="00E83E36"/>
    <w:rsid w:val="00E83E3C"/>
    <w:rsid w:val="00E83EAE"/>
    <w:rsid w:val="00E83F3D"/>
    <w:rsid w:val="00E84122"/>
    <w:rsid w:val="00E8448C"/>
    <w:rsid w:val="00E84D5A"/>
    <w:rsid w:val="00E85BEA"/>
    <w:rsid w:val="00E860BB"/>
    <w:rsid w:val="00E86352"/>
    <w:rsid w:val="00E8639C"/>
    <w:rsid w:val="00E86740"/>
    <w:rsid w:val="00E86986"/>
    <w:rsid w:val="00E86D06"/>
    <w:rsid w:val="00E86DA4"/>
    <w:rsid w:val="00E86F26"/>
    <w:rsid w:val="00E87127"/>
    <w:rsid w:val="00E8721B"/>
    <w:rsid w:val="00E875DC"/>
    <w:rsid w:val="00E87DFB"/>
    <w:rsid w:val="00E900A3"/>
    <w:rsid w:val="00E901EC"/>
    <w:rsid w:val="00E9027F"/>
    <w:rsid w:val="00E90730"/>
    <w:rsid w:val="00E90F93"/>
    <w:rsid w:val="00E9111F"/>
    <w:rsid w:val="00E912AB"/>
    <w:rsid w:val="00E912EB"/>
    <w:rsid w:val="00E91618"/>
    <w:rsid w:val="00E91D90"/>
    <w:rsid w:val="00E933BF"/>
    <w:rsid w:val="00E93402"/>
    <w:rsid w:val="00E93A20"/>
    <w:rsid w:val="00E93B62"/>
    <w:rsid w:val="00E93B82"/>
    <w:rsid w:val="00E93E21"/>
    <w:rsid w:val="00E942EE"/>
    <w:rsid w:val="00E945DD"/>
    <w:rsid w:val="00E949E4"/>
    <w:rsid w:val="00E94CD3"/>
    <w:rsid w:val="00E94CF3"/>
    <w:rsid w:val="00E94E59"/>
    <w:rsid w:val="00E95165"/>
    <w:rsid w:val="00E95562"/>
    <w:rsid w:val="00E95601"/>
    <w:rsid w:val="00E958FC"/>
    <w:rsid w:val="00E959EE"/>
    <w:rsid w:val="00E95A1B"/>
    <w:rsid w:val="00E95E74"/>
    <w:rsid w:val="00E95E7F"/>
    <w:rsid w:val="00E96482"/>
    <w:rsid w:val="00E969A3"/>
    <w:rsid w:val="00E971D9"/>
    <w:rsid w:val="00E97624"/>
    <w:rsid w:val="00E9774D"/>
    <w:rsid w:val="00E97816"/>
    <w:rsid w:val="00E97923"/>
    <w:rsid w:val="00E97A31"/>
    <w:rsid w:val="00E97C2D"/>
    <w:rsid w:val="00E97CF3"/>
    <w:rsid w:val="00E97E15"/>
    <w:rsid w:val="00EA044A"/>
    <w:rsid w:val="00EA091E"/>
    <w:rsid w:val="00EA0A4A"/>
    <w:rsid w:val="00EA0B29"/>
    <w:rsid w:val="00EA0BE2"/>
    <w:rsid w:val="00EA0CB7"/>
    <w:rsid w:val="00EA0D7E"/>
    <w:rsid w:val="00EA1112"/>
    <w:rsid w:val="00EA1407"/>
    <w:rsid w:val="00EA2044"/>
    <w:rsid w:val="00EA2392"/>
    <w:rsid w:val="00EA25B0"/>
    <w:rsid w:val="00EA28D3"/>
    <w:rsid w:val="00EA2E25"/>
    <w:rsid w:val="00EA2ECD"/>
    <w:rsid w:val="00EA301A"/>
    <w:rsid w:val="00EA327C"/>
    <w:rsid w:val="00EA35DC"/>
    <w:rsid w:val="00EA3866"/>
    <w:rsid w:val="00EA3C6B"/>
    <w:rsid w:val="00EA3C94"/>
    <w:rsid w:val="00EA3EB0"/>
    <w:rsid w:val="00EA406A"/>
    <w:rsid w:val="00EA40CB"/>
    <w:rsid w:val="00EA49CD"/>
    <w:rsid w:val="00EA5047"/>
    <w:rsid w:val="00EA51B5"/>
    <w:rsid w:val="00EA553D"/>
    <w:rsid w:val="00EA56D9"/>
    <w:rsid w:val="00EA65BF"/>
    <w:rsid w:val="00EA6D02"/>
    <w:rsid w:val="00EA74B7"/>
    <w:rsid w:val="00EA7BDC"/>
    <w:rsid w:val="00EA7BE0"/>
    <w:rsid w:val="00EA7CC2"/>
    <w:rsid w:val="00EB00F2"/>
    <w:rsid w:val="00EB059B"/>
    <w:rsid w:val="00EB0C16"/>
    <w:rsid w:val="00EB0CFF"/>
    <w:rsid w:val="00EB0DA9"/>
    <w:rsid w:val="00EB1382"/>
    <w:rsid w:val="00EB13EA"/>
    <w:rsid w:val="00EB1D70"/>
    <w:rsid w:val="00EB1E1C"/>
    <w:rsid w:val="00EB23A7"/>
    <w:rsid w:val="00EB241C"/>
    <w:rsid w:val="00EB2953"/>
    <w:rsid w:val="00EB2972"/>
    <w:rsid w:val="00EB2AC6"/>
    <w:rsid w:val="00EB3026"/>
    <w:rsid w:val="00EB3441"/>
    <w:rsid w:val="00EB355D"/>
    <w:rsid w:val="00EB3A47"/>
    <w:rsid w:val="00EB3BBA"/>
    <w:rsid w:val="00EB48F7"/>
    <w:rsid w:val="00EB5017"/>
    <w:rsid w:val="00EB50A8"/>
    <w:rsid w:val="00EB54F9"/>
    <w:rsid w:val="00EB64E9"/>
    <w:rsid w:val="00EB64EF"/>
    <w:rsid w:val="00EB66CD"/>
    <w:rsid w:val="00EB6DAB"/>
    <w:rsid w:val="00EB6F80"/>
    <w:rsid w:val="00EB7940"/>
    <w:rsid w:val="00EB7BD4"/>
    <w:rsid w:val="00EC0052"/>
    <w:rsid w:val="00EC0388"/>
    <w:rsid w:val="00EC087D"/>
    <w:rsid w:val="00EC0905"/>
    <w:rsid w:val="00EC0E1A"/>
    <w:rsid w:val="00EC0E68"/>
    <w:rsid w:val="00EC109F"/>
    <w:rsid w:val="00EC1130"/>
    <w:rsid w:val="00EC1773"/>
    <w:rsid w:val="00EC17F7"/>
    <w:rsid w:val="00EC1D24"/>
    <w:rsid w:val="00EC1E7F"/>
    <w:rsid w:val="00EC20AA"/>
    <w:rsid w:val="00EC2450"/>
    <w:rsid w:val="00EC268D"/>
    <w:rsid w:val="00EC2AAF"/>
    <w:rsid w:val="00EC2F30"/>
    <w:rsid w:val="00EC3292"/>
    <w:rsid w:val="00EC341B"/>
    <w:rsid w:val="00EC3726"/>
    <w:rsid w:val="00EC3A41"/>
    <w:rsid w:val="00EC3E8A"/>
    <w:rsid w:val="00EC414F"/>
    <w:rsid w:val="00EC42B7"/>
    <w:rsid w:val="00EC43BF"/>
    <w:rsid w:val="00EC4439"/>
    <w:rsid w:val="00EC49CE"/>
    <w:rsid w:val="00EC4E5E"/>
    <w:rsid w:val="00EC529F"/>
    <w:rsid w:val="00EC5786"/>
    <w:rsid w:val="00EC585F"/>
    <w:rsid w:val="00EC5AAF"/>
    <w:rsid w:val="00EC5E70"/>
    <w:rsid w:val="00EC6100"/>
    <w:rsid w:val="00EC618C"/>
    <w:rsid w:val="00EC6AF3"/>
    <w:rsid w:val="00EC6DCC"/>
    <w:rsid w:val="00EC6E13"/>
    <w:rsid w:val="00EC6E44"/>
    <w:rsid w:val="00EC7654"/>
    <w:rsid w:val="00EC7839"/>
    <w:rsid w:val="00EC7898"/>
    <w:rsid w:val="00EC795F"/>
    <w:rsid w:val="00EC7FA5"/>
    <w:rsid w:val="00ED0572"/>
    <w:rsid w:val="00ED0635"/>
    <w:rsid w:val="00ED0732"/>
    <w:rsid w:val="00ED10EB"/>
    <w:rsid w:val="00ED1193"/>
    <w:rsid w:val="00ED1210"/>
    <w:rsid w:val="00ED1439"/>
    <w:rsid w:val="00ED1488"/>
    <w:rsid w:val="00ED1972"/>
    <w:rsid w:val="00ED19A6"/>
    <w:rsid w:val="00ED29D1"/>
    <w:rsid w:val="00ED2A02"/>
    <w:rsid w:val="00ED2DCF"/>
    <w:rsid w:val="00ED2FEF"/>
    <w:rsid w:val="00ED3285"/>
    <w:rsid w:val="00ED359C"/>
    <w:rsid w:val="00ED36F1"/>
    <w:rsid w:val="00ED38AD"/>
    <w:rsid w:val="00ED4CA6"/>
    <w:rsid w:val="00ED588E"/>
    <w:rsid w:val="00ED5A7F"/>
    <w:rsid w:val="00ED6048"/>
    <w:rsid w:val="00ED6A44"/>
    <w:rsid w:val="00ED7B47"/>
    <w:rsid w:val="00ED7D90"/>
    <w:rsid w:val="00EE0146"/>
    <w:rsid w:val="00EE030D"/>
    <w:rsid w:val="00EE03DB"/>
    <w:rsid w:val="00EE040A"/>
    <w:rsid w:val="00EE0D6B"/>
    <w:rsid w:val="00EE0EC6"/>
    <w:rsid w:val="00EE1125"/>
    <w:rsid w:val="00EE141B"/>
    <w:rsid w:val="00EE18C6"/>
    <w:rsid w:val="00EE1C03"/>
    <w:rsid w:val="00EE22DC"/>
    <w:rsid w:val="00EE2843"/>
    <w:rsid w:val="00EE2C50"/>
    <w:rsid w:val="00EE3569"/>
    <w:rsid w:val="00EE3DEE"/>
    <w:rsid w:val="00EE3EB8"/>
    <w:rsid w:val="00EE40D0"/>
    <w:rsid w:val="00EE41C5"/>
    <w:rsid w:val="00EE4522"/>
    <w:rsid w:val="00EE4667"/>
    <w:rsid w:val="00EE5233"/>
    <w:rsid w:val="00EE54E7"/>
    <w:rsid w:val="00EE558D"/>
    <w:rsid w:val="00EE5C07"/>
    <w:rsid w:val="00EE6190"/>
    <w:rsid w:val="00EE6205"/>
    <w:rsid w:val="00EE64F4"/>
    <w:rsid w:val="00EE6793"/>
    <w:rsid w:val="00EE6C56"/>
    <w:rsid w:val="00EE72CD"/>
    <w:rsid w:val="00EE75D9"/>
    <w:rsid w:val="00EE76B1"/>
    <w:rsid w:val="00EE7A03"/>
    <w:rsid w:val="00EF00D8"/>
    <w:rsid w:val="00EF0219"/>
    <w:rsid w:val="00EF0935"/>
    <w:rsid w:val="00EF0E38"/>
    <w:rsid w:val="00EF113E"/>
    <w:rsid w:val="00EF14AA"/>
    <w:rsid w:val="00EF15AD"/>
    <w:rsid w:val="00EF1667"/>
    <w:rsid w:val="00EF1685"/>
    <w:rsid w:val="00EF1CAD"/>
    <w:rsid w:val="00EF1CD2"/>
    <w:rsid w:val="00EF2473"/>
    <w:rsid w:val="00EF261A"/>
    <w:rsid w:val="00EF2FFA"/>
    <w:rsid w:val="00EF31C8"/>
    <w:rsid w:val="00EF3F62"/>
    <w:rsid w:val="00EF4020"/>
    <w:rsid w:val="00EF4055"/>
    <w:rsid w:val="00EF483F"/>
    <w:rsid w:val="00EF494D"/>
    <w:rsid w:val="00EF4D32"/>
    <w:rsid w:val="00EF4ED5"/>
    <w:rsid w:val="00EF4ED8"/>
    <w:rsid w:val="00EF4FF6"/>
    <w:rsid w:val="00EF50BD"/>
    <w:rsid w:val="00EF52ED"/>
    <w:rsid w:val="00EF585D"/>
    <w:rsid w:val="00EF6661"/>
    <w:rsid w:val="00EF6C56"/>
    <w:rsid w:val="00EF70B8"/>
    <w:rsid w:val="00EF7222"/>
    <w:rsid w:val="00EF73A9"/>
    <w:rsid w:val="00EF7587"/>
    <w:rsid w:val="00EF7624"/>
    <w:rsid w:val="00EF79E5"/>
    <w:rsid w:val="00EF7C03"/>
    <w:rsid w:val="00EF7C5A"/>
    <w:rsid w:val="00EF7DB5"/>
    <w:rsid w:val="00F002E0"/>
    <w:rsid w:val="00F00418"/>
    <w:rsid w:val="00F005BE"/>
    <w:rsid w:val="00F00A7F"/>
    <w:rsid w:val="00F00D64"/>
    <w:rsid w:val="00F00F8D"/>
    <w:rsid w:val="00F01069"/>
    <w:rsid w:val="00F01D23"/>
    <w:rsid w:val="00F02467"/>
    <w:rsid w:val="00F024C6"/>
    <w:rsid w:val="00F024FC"/>
    <w:rsid w:val="00F0280E"/>
    <w:rsid w:val="00F02905"/>
    <w:rsid w:val="00F02A2A"/>
    <w:rsid w:val="00F02D0E"/>
    <w:rsid w:val="00F03454"/>
    <w:rsid w:val="00F03CBA"/>
    <w:rsid w:val="00F045EF"/>
    <w:rsid w:val="00F0495E"/>
    <w:rsid w:val="00F05D64"/>
    <w:rsid w:val="00F060D4"/>
    <w:rsid w:val="00F062FF"/>
    <w:rsid w:val="00F06864"/>
    <w:rsid w:val="00F068F1"/>
    <w:rsid w:val="00F06C8E"/>
    <w:rsid w:val="00F0742B"/>
    <w:rsid w:val="00F07F86"/>
    <w:rsid w:val="00F1000B"/>
    <w:rsid w:val="00F100EA"/>
    <w:rsid w:val="00F101C0"/>
    <w:rsid w:val="00F10725"/>
    <w:rsid w:val="00F11192"/>
    <w:rsid w:val="00F116E6"/>
    <w:rsid w:val="00F118E7"/>
    <w:rsid w:val="00F11DE1"/>
    <w:rsid w:val="00F11E28"/>
    <w:rsid w:val="00F1209A"/>
    <w:rsid w:val="00F1276F"/>
    <w:rsid w:val="00F12C0F"/>
    <w:rsid w:val="00F12D29"/>
    <w:rsid w:val="00F138A3"/>
    <w:rsid w:val="00F13DF1"/>
    <w:rsid w:val="00F14730"/>
    <w:rsid w:val="00F14A69"/>
    <w:rsid w:val="00F14C33"/>
    <w:rsid w:val="00F150EA"/>
    <w:rsid w:val="00F153AD"/>
    <w:rsid w:val="00F1582A"/>
    <w:rsid w:val="00F15A0B"/>
    <w:rsid w:val="00F15C8C"/>
    <w:rsid w:val="00F15D19"/>
    <w:rsid w:val="00F15FBA"/>
    <w:rsid w:val="00F16E41"/>
    <w:rsid w:val="00F1704D"/>
    <w:rsid w:val="00F17053"/>
    <w:rsid w:val="00F17586"/>
    <w:rsid w:val="00F1758D"/>
    <w:rsid w:val="00F175C4"/>
    <w:rsid w:val="00F17B4F"/>
    <w:rsid w:val="00F17C1E"/>
    <w:rsid w:val="00F17E31"/>
    <w:rsid w:val="00F200BC"/>
    <w:rsid w:val="00F20D02"/>
    <w:rsid w:val="00F20DCB"/>
    <w:rsid w:val="00F21B28"/>
    <w:rsid w:val="00F21F4D"/>
    <w:rsid w:val="00F22893"/>
    <w:rsid w:val="00F22DB2"/>
    <w:rsid w:val="00F231B7"/>
    <w:rsid w:val="00F2330D"/>
    <w:rsid w:val="00F23753"/>
    <w:rsid w:val="00F23B2F"/>
    <w:rsid w:val="00F23C42"/>
    <w:rsid w:val="00F23CAD"/>
    <w:rsid w:val="00F23D5D"/>
    <w:rsid w:val="00F23D9F"/>
    <w:rsid w:val="00F24420"/>
    <w:rsid w:val="00F24641"/>
    <w:rsid w:val="00F247AD"/>
    <w:rsid w:val="00F2484A"/>
    <w:rsid w:val="00F24BCC"/>
    <w:rsid w:val="00F2522A"/>
    <w:rsid w:val="00F25388"/>
    <w:rsid w:val="00F25547"/>
    <w:rsid w:val="00F255A0"/>
    <w:rsid w:val="00F259B6"/>
    <w:rsid w:val="00F25AF6"/>
    <w:rsid w:val="00F25DD9"/>
    <w:rsid w:val="00F2649E"/>
    <w:rsid w:val="00F26668"/>
    <w:rsid w:val="00F26BEF"/>
    <w:rsid w:val="00F30551"/>
    <w:rsid w:val="00F308BE"/>
    <w:rsid w:val="00F3094E"/>
    <w:rsid w:val="00F30B44"/>
    <w:rsid w:val="00F3113D"/>
    <w:rsid w:val="00F3157D"/>
    <w:rsid w:val="00F3173A"/>
    <w:rsid w:val="00F31836"/>
    <w:rsid w:val="00F31EE6"/>
    <w:rsid w:val="00F324A6"/>
    <w:rsid w:val="00F32746"/>
    <w:rsid w:val="00F32D55"/>
    <w:rsid w:val="00F33018"/>
    <w:rsid w:val="00F3302B"/>
    <w:rsid w:val="00F333B0"/>
    <w:rsid w:val="00F3381D"/>
    <w:rsid w:val="00F3423E"/>
    <w:rsid w:val="00F344F5"/>
    <w:rsid w:val="00F34641"/>
    <w:rsid w:val="00F3465F"/>
    <w:rsid w:val="00F3469A"/>
    <w:rsid w:val="00F34A51"/>
    <w:rsid w:val="00F34C6D"/>
    <w:rsid w:val="00F3559E"/>
    <w:rsid w:val="00F35FCC"/>
    <w:rsid w:val="00F36238"/>
    <w:rsid w:val="00F36391"/>
    <w:rsid w:val="00F371FC"/>
    <w:rsid w:val="00F374A9"/>
    <w:rsid w:val="00F37C5F"/>
    <w:rsid w:val="00F4007F"/>
    <w:rsid w:val="00F401CD"/>
    <w:rsid w:val="00F40EF0"/>
    <w:rsid w:val="00F40F3D"/>
    <w:rsid w:val="00F41335"/>
    <w:rsid w:val="00F419BE"/>
    <w:rsid w:val="00F41CFA"/>
    <w:rsid w:val="00F41DF6"/>
    <w:rsid w:val="00F41F9A"/>
    <w:rsid w:val="00F42581"/>
    <w:rsid w:val="00F42B23"/>
    <w:rsid w:val="00F42CB4"/>
    <w:rsid w:val="00F4313B"/>
    <w:rsid w:val="00F43197"/>
    <w:rsid w:val="00F4371E"/>
    <w:rsid w:val="00F43794"/>
    <w:rsid w:val="00F437FA"/>
    <w:rsid w:val="00F43C6D"/>
    <w:rsid w:val="00F4415E"/>
    <w:rsid w:val="00F44261"/>
    <w:rsid w:val="00F44984"/>
    <w:rsid w:val="00F44AA5"/>
    <w:rsid w:val="00F44E8D"/>
    <w:rsid w:val="00F44ED9"/>
    <w:rsid w:val="00F45064"/>
    <w:rsid w:val="00F457E0"/>
    <w:rsid w:val="00F45D60"/>
    <w:rsid w:val="00F45FB0"/>
    <w:rsid w:val="00F46217"/>
    <w:rsid w:val="00F46274"/>
    <w:rsid w:val="00F46427"/>
    <w:rsid w:val="00F46858"/>
    <w:rsid w:val="00F475F7"/>
    <w:rsid w:val="00F5020C"/>
    <w:rsid w:val="00F5039E"/>
    <w:rsid w:val="00F506F5"/>
    <w:rsid w:val="00F50BB3"/>
    <w:rsid w:val="00F50DB2"/>
    <w:rsid w:val="00F52276"/>
    <w:rsid w:val="00F523F2"/>
    <w:rsid w:val="00F52434"/>
    <w:rsid w:val="00F5279E"/>
    <w:rsid w:val="00F534A4"/>
    <w:rsid w:val="00F54BFD"/>
    <w:rsid w:val="00F54CB0"/>
    <w:rsid w:val="00F55059"/>
    <w:rsid w:val="00F551E6"/>
    <w:rsid w:val="00F55261"/>
    <w:rsid w:val="00F5526C"/>
    <w:rsid w:val="00F552E4"/>
    <w:rsid w:val="00F55A1F"/>
    <w:rsid w:val="00F55E53"/>
    <w:rsid w:val="00F560E3"/>
    <w:rsid w:val="00F566B2"/>
    <w:rsid w:val="00F56C43"/>
    <w:rsid w:val="00F56C72"/>
    <w:rsid w:val="00F571BD"/>
    <w:rsid w:val="00F57C90"/>
    <w:rsid w:val="00F57F0F"/>
    <w:rsid w:val="00F57F9A"/>
    <w:rsid w:val="00F60324"/>
    <w:rsid w:val="00F60971"/>
    <w:rsid w:val="00F60A21"/>
    <w:rsid w:val="00F60AE6"/>
    <w:rsid w:val="00F60AFD"/>
    <w:rsid w:val="00F6110D"/>
    <w:rsid w:val="00F61179"/>
    <w:rsid w:val="00F612A5"/>
    <w:rsid w:val="00F61AB7"/>
    <w:rsid w:val="00F622C5"/>
    <w:rsid w:val="00F62CFD"/>
    <w:rsid w:val="00F62DE0"/>
    <w:rsid w:val="00F62F84"/>
    <w:rsid w:val="00F63055"/>
    <w:rsid w:val="00F63306"/>
    <w:rsid w:val="00F63554"/>
    <w:rsid w:val="00F636B0"/>
    <w:rsid w:val="00F6433E"/>
    <w:rsid w:val="00F6455A"/>
    <w:rsid w:val="00F646AA"/>
    <w:rsid w:val="00F647E3"/>
    <w:rsid w:val="00F64C73"/>
    <w:rsid w:val="00F65041"/>
    <w:rsid w:val="00F65068"/>
    <w:rsid w:val="00F65826"/>
    <w:rsid w:val="00F66DBB"/>
    <w:rsid w:val="00F67080"/>
    <w:rsid w:val="00F67140"/>
    <w:rsid w:val="00F6774B"/>
    <w:rsid w:val="00F6787C"/>
    <w:rsid w:val="00F67BF4"/>
    <w:rsid w:val="00F67C6A"/>
    <w:rsid w:val="00F7025C"/>
    <w:rsid w:val="00F70AAC"/>
    <w:rsid w:val="00F70C4E"/>
    <w:rsid w:val="00F7126A"/>
    <w:rsid w:val="00F712B0"/>
    <w:rsid w:val="00F7138E"/>
    <w:rsid w:val="00F71A5E"/>
    <w:rsid w:val="00F71B6D"/>
    <w:rsid w:val="00F71DE3"/>
    <w:rsid w:val="00F71E93"/>
    <w:rsid w:val="00F723E3"/>
    <w:rsid w:val="00F7297C"/>
    <w:rsid w:val="00F729F8"/>
    <w:rsid w:val="00F72A3A"/>
    <w:rsid w:val="00F72E3D"/>
    <w:rsid w:val="00F73220"/>
    <w:rsid w:val="00F73336"/>
    <w:rsid w:val="00F733CA"/>
    <w:rsid w:val="00F73931"/>
    <w:rsid w:val="00F73E9A"/>
    <w:rsid w:val="00F74075"/>
    <w:rsid w:val="00F74353"/>
    <w:rsid w:val="00F743E7"/>
    <w:rsid w:val="00F7441B"/>
    <w:rsid w:val="00F74667"/>
    <w:rsid w:val="00F74716"/>
    <w:rsid w:val="00F74B9E"/>
    <w:rsid w:val="00F756E6"/>
    <w:rsid w:val="00F75C74"/>
    <w:rsid w:val="00F76633"/>
    <w:rsid w:val="00F76D37"/>
    <w:rsid w:val="00F7705D"/>
    <w:rsid w:val="00F7761E"/>
    <w:rsid w:val="00F776EE"/>
    <w:rsid w:val="00F7790D"/>
    <w:rsid w:val="00F77D94"/>
    <w:rsid w:val="00F80216"/>
    <w:rsid w:val="00F805BF"/>
    <w:rsid w:val="00F8061D"/>
    <w:rsid w:val="00F80961"/>
    <w:rsid w:val="00F809D5"/>
    <w:rsid w:val="00F80A8D"/>
    <w:rsid w:val="00F80C4B"/>
    <w:rsid w:val="00F8124A"/>
    <w:rsid w:val="00F81745"/>
    <w:rsid w:val="00F81F13"/>
    <w:rsid w:val="00F820D3"/>
    <w:rsid w:val="00F821B1"/>
    <w:rsid w:val="00F82257"/>
    <w:rsid w:val="00F8267E"/>
    <w:rsid w:val="00F828C2"/>
    <w:rsid w:val="00F82945"/>
    <w:rsid w:val="00F834D1"/>
    <w:rsid w:val="00F83672"/>
    <w:rsid w:val="00F839AD"/>
    <w:rsid w:val="00F83B1A"/>
    <w:rsid w:val="00F83C6C"/>
    <w:rsid w:val="00F8403C"/>
    <w:rsid w:val="00F84193"/>
    <w:rsid w:val="00F843AC"/>
    <w:rsid w:val="00F84637"/>
    <w:rsid w:val="00F84943"/>
    <w:rsid w:val="00F84BE9"/>
    <w:rsid w:val="00F84EF3"/>
    <w:rsid w:val="00F84FC3"/>
    <w:rsid w:val="00F851DB"/>
    <w:rsid w:val="00F8536F"/>
    <w:rsid w:val="00F858A8"/>
    <w:rsid w:val="00F85B51"/>
    <w:rsid w:val="00F861CE"/>
    <w:rsid w:val="00F86278"/>
    <w:rsid w:val="00F8637A"/>
    <w:rsid w:val="00F86610"/>
    <w:rsid w:val="00F867B6"/>
    <w:rsid w:val="00F86957"/>
    <w:rsid w:val="00F86CFF"/>
    <w:rsid w:val="00F86FEA"/>
    <w:rsid w:val="00F871DE"/>
    <w:rsid w:val="00F87518"/>
    <w:rsid w:val="00F87861"/>
    <w:rsid w:val="00F878DF"/>
    <w:rsid w:val="00F879CF"/>
    <w:rsid w:val="00F87FA6"/>
    <w:rsid w:val="00F9010B"/>
    <w:rsid w:val="00F91350"/>
    <w:rsid w:val="00F91881"/>
    <w:rsid w:val="00F91E39"/>
    <w:rsid w:val="00F91FCB"/>
    <w:rsid w:val="00F91FFF"/>
    <w:rsid w:val="00F921AE"/>
    <w:rsid w:val="00F92A7D"/>
    <w:rsid w:val="00F93064"/>
    <w:rsid w:val="00F93227"/>
    <w:rsid w:val="00F932AF"/>
    <w:rsid w:val="00F93C0C"/>
    <w:rsid w:val="00F93C82"/>
    <w:rsid w:val="00F93EBF"/>
    <w:rsid w:val="00F9452D"/>
    <w:rsid w:val="00F94957"/>
    <w:rsid w:val="00F95030"/>
    <w:rsid w:val="00F95170"/>
    <w:rsid w:val="00F957A0"/>
    <w:rsid w:val="00F95F89"/>
    <w:rsid w:val="00F95F91"/>
    <w:rsid w:val="00F96497"/>
    <w:rsid w:val="00F969E9"/>
    <w:rsid w:val="00F96B98"/>
    <w:rsid w:val="00F96E7E"/>
    <w:rsid w:val="00F96F8B"/>
    <w:rsid w:val="00F97C3B"/>
    <w:rsid w:val="00FA011A"/>
    <w:rsid w:val="00FA0121"/>
    <w:rsid w:val="00FA0646"/>
    <w:rsid w:val="00FA12F8"/>
    <w:rsid w:val="00FA158C"/>
    <w:rsid w:val="00FA187D"/>
    <w:rsid w:val="00FA1AEB"/>
    <w:rsid w:val="00FA2082"/>
    <w:rsid w:val="00FA2482"/>
    <w:rsid w:val="00FA2875"/>
    <w:rsid w:val="00FA318B"/>
    <w:rsid w:val="00FA340A"/>
    <w:rsid w:val="00FA3F2D"/>
    <w:rsid w:val="00FA413D"/>
    <w:rsid w:val="00FA417C"/>
    <w:rsid w:val="00FA441E"/>
    <w:rsid w:val="00FA4523"/>
    <w:rsid w:val="00FA460E"/>
    <w:rsid w:val="00FA4B59"/>
    <w:rsid w:val="00FA50D7"/>
    <w:rsid w:val="00FA583A"/>
    <w:rsid w:val="00FA5DC9"/>
    <w:rsid w:val="00FA5EC5"/>
    <w:rsid w:val="00FA6251"/>
    <w:rsid w:val="00FA6262"/>
    <w:rsid w:val="00FA62E9"/>
    <w:rsid w:val="00FA669D"/>
    <w:rsid w:val="00FA67BF"/>
    <w:rsid w:val="00FA6A1B"/>
    <w:rsid w:val="00FA6E95"/>
    <w:rsid w:val="00FA6F3C"/>
    <w:rsid w:val="00FA6FBF"/>
    <w:rsid w:val="00FA72AD"/>
    <w:rsid w:val="00FA762A"/>
    <w:rsid w:val="00FA799A"/>
    <w:rsid w:val="00FB03D4"/>
    <w:rsid w:val="00FB09B7"/>
    <w:rsid w:val="00FB09DF"/>
    <w:rsid w:val="00FB134E"/>
    <w:rsid w:val="00FB151A"/>
    <w:rsid w:val="00FB15C2"/>
    <w:rsid w:val="00FB23BD"/>
    <w:rsid w:val="00FB2774"/>
    <w:rsid w:val="00FB2C77"/>
    <w:rsid w:val="00FB2FA3"/>
    <w:rsid w:val="00FB3213"/>
    <w:rsid w:val="00FB35D1"/>
    <w:rsid w:val="00FB3F67"/>
    <w:rsid w:val="00FB484D"/>
    <w:rsid w:val="00FB4DAD"/>
    <w:rsid w:val="00FB5292"/>
    <w:rsid w:val="00FB54A2"/>
    <w:rsid w:val="00FB63FD"/>
    <w:rsid w:val="00FB6F3D"/>
    <w:rsid w:val="00FB7180"/>
    <w:rsid w:val="00FB7738"/>
    <w:rsid w:val="00FB7B63"/>
    <w:rsid w:val="00FB7F74"/>
    <w:rsid w:val="00FC0312"/>
    <w:rsid w:val="00FC0366"/>
    <w:rsid w:val="00FC0B62"/>
    <w:rsid w:val="00FC118A"/>
    <w:rsid w:val="00FC199A"/>
    <w:rsid w:val="00FC1EC8"/>
    <w:rsid w:val="00FC28AD"/>
    <w:rsid w:val="00FC2AC6"/>
    <w:rsid w:val="00FC2B26"/>
    <w:rsid w:val="00FC38CA"/>
    <w:rsid w:val="00FC3D18"/>
    <w:rsid w:val="00FC3D2D"/>
    <w:rsid w:val="00FC43C6"/>
    <w:rsid w:val="00FC5C2E"/>
    <w:rsid w:val="00FC5D40"/>
    <w:rsid w:val="00FC5D7C"/>
    <w:rsid w:val="00FC60E9"/>
    <w:rsid w:val="00FC6210"/>
    <w:rsid w:val="00FC6323"/>
    <w:rsid w:val="00FC6434"/>
    <w:rsid w:val="00FC6B1B"/>
    <w:rsid w:val="00FC6B4D"/>
    <w:rsid w:val="00FC754D"/>
    <w:rsid w:val="00FC7812"/>
    <w:rsid w:val="00FC7D63"/>
    <w:rsid w:val="00FD0571"/>
    <w:rsid w:val="00FD0630"/>
    <w:rsid w:val="00FD06DD"/>
    <w:rsid w:val="00FD07C0"/>
    <w:rsid w:val="00FD0991"/>
    <w:rsid w:val="00FD0ACE"/>
    <w:rsid w:val="00FD0AED"/>
    <w:rsid w:val="00FD0B34"/>
    <w:rsid w:val="00FD0B7A"/>
    <w:rsid w:val="00FD0F21"/>
    <w:rsid w:val="00FD0FD1"/>
    <w:rsid w:val="00FD115C"/>
    <w:rsid w:val="00FD12F7"/>
    <w:rsid w:val="00FD137B"/>
    <w:rsid w:val="00FD1490"/>
    <w:rsid w:val="00FD1EC3"/>
    <w:rsid w:val="00FD2469"/>
    <w:rsid w:val="00FD2576"/>
    <w:rsid w:val="00FD2AC8"/>
    <w:rsid w:val="00FD2E1B"/>
    <w:rsid w:val="00FD2EC3"/>
    <w:rsid w:val="00FD32A8"/>
    <w:rsid w:val="00FD352F"/>
    <w:rsid w:val="00FD360C"/>
    <w:rsid w:val="00FD3791"/>
    <w:rsid w:val="00FD3795"/>
    <w:rsid w:val="00FD3815"/>
    <w:rsid w:val="00FD39F8"/>
    <w:rsid w:val="00FD3E27"/>
    <w:rsid w:val="00FD412C"/>
    <w:rsid w:val="00FD43D2"/>
    <w:rsid w:val="00FD4573"/>
    <w:rsid w:val="00FD4964"/>
    <w:rsid w:val="00FD4C54"/>
    <w:rsid w:val="00FD4D43"/>
    <w:rsid w:val="00FD5735"/>
    <w:rsid w:val="00FD5906"/>
    <w:rsid w:val="00FD5914"/>
    <w:rsid w:val="00FD5B58"/>
    <w:rsid w:val="00FD6031"/>
    <w:rsid w:val="00FD757D"/>
    <w:rsid w:val="00FD7B49"/>
    <w:rsid w:val="00FE0099"/>
    <w:rsid w:val="00FE0509"/>
    <w:rsid w:val="00FE08DE"/>
    <w:rsid w:val="00FE0A26"/>
    <w:rsid w:val="00FE0D74"/>
    <w:rsid w:val="00FE11F6"/>
    <w:rsid w:val="00FE17FA"/>
    <w:rsid w:val="00FE1E70"/>
    <w:rsid w:val="00FE1F20"/>
    <w:rsid w:val="00FE2910"/>
    <w:rsid w:val="00FE2EDD"/>
    <w:rsid w:val="00FE31A2"/>
    <w:rsid w:val="00FE325E"/>
    <w:rsid w:val="00FE3266"/>
    <w:rsid w:val="00FE3572"/>
    <w:rsid w:val="00FE376C"/>
    <w:rsid w:val="00FE37A3"/>
    <w:rsid w:val="00FE37C0"/>
    <w:rsid w:val="00FE3A61"/>
    <w:rsid w:val="00FE3D9E"/>
    <w:rsid w:val="00FE4260"/>
    <w:rsid w:val="00FE4337"/>
    <w:rsid w:val="00FE44D2"/>
    <w:rsid w:val="00FE4EC9"/>
    <w:rsid w:val="00FE5D63"/>
    <w:rsid w:val="00FE5DA0"/>
    <w:rsid w:val="00FE6A88"/>
    <w:rsid w:val="00FE6BD8"/>
    <w:rsid w:val="00FE7218"/>
    <w:rsid w:val="00FE79A1"/>
    <w:rsid w:val="00FE79DF"/>
    <w:rsid w:val="00FF0024"/>
    <w:rsid w:val="00FF0157"/>
    <w:rsid w:val="00FF054A"/>
    <w:rsid w:val="00FF05FB"/>
    <w:rsid w:val="00FF0C57"/>
    <w:rsid w:val="00FF0C6B"/>
    <w:rsid w:val="00FF1041"/>
    <w:rsid w:val="00FF147F"/>
    <w:rsid w:val="00FF20AA"/>
    <w:rsid w:val="00FF2151"/>
    <w:rsid w:val="00FF2938"/>
    <w:rsid w:val="00FF2C82"/>
    <w:rsid w:val="00FF2DBD"/>
    <w:rsid w:val="00FF35E1"/>
    <w:rsid w:val="00FF478F"/>
    <w:rsid w:val="00FF4B62"/>
    <w:rsid w:val="00FF4BA0"/>
    <w:rsid w:val="00FF5034"/>
    <w:rsid w:val="00FF5759"/>
    <w:rsid w:val="00FF5922"/>
    <w:rsid w:val="00FF5EB9"/>
    <w:rsid w:val="00FF6243"/>
    <w:rsid w:val="00FF655E"/>
    <w:rsid w:val="00FF68BD"/>
    <w:rsid w:val="00FF69D2"/>
    <w:rsid w:val="00FF6A3D"/>
    <w:rsid w:val="00FF6CD1"/>
    <w:rsid w:val="00FF702C"/>
    <w:rsid w:val="00FF7183"/>
    <w:rsid w:val="00FF73B1"/>
    <w:rsid w:val="00FF7861"/>
    <w:rsid w:val="00FF7AB5"/>
    <w:rsid w:val="745C1B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643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E5643E"/>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E5643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E5643E"/>
    <w:rPr>
      <w:sz w:val="18"/>
      <w:szCs w:val="18"/>
    </w:rPr>
  </w:style>
  <w:style w:type="character" w:customStyle="1" w:styleId="Char">
    <w:name w:val="页脚 Char"/>
    <w:basedOn w:val="a0"/>
    <w:link w:val="a3"/>
    <w:uiPriority w:val="99"/>
    <w:semiHidden/>
    <w:rsid w:val="00E5643E"/>
    <w:rPr>
      <w:sz w:val="18"/>
      <w:szCs w:val="18"/>
    </w:rPr>
  </w:style>
  <w:style w:type="paragraph" w:styleId="a5">
    <w:name w:val="Balloon Text"/>
    <w:basedOn w:val="a"/>
    <w:link w:val="Char1"/>
    <w:uiPriority w:val="99"/>
    <w:semiHidden/>
    <w:unhideWhenUsed/>
    <w:rsid w:val="00D97F2D"/>
    <w:rPr>
      <w:sz w:val="18"/>
      <w:szCs w:val="18"/>
    </w:rPr>
  </w:style>
  <w:style w:type="character" w:customStyle="1" w:styleId="Char1">
    <w:name w:val="批注框文本 Char"/>
    <w:basedOn w:val="a0"/>
    <w:link w:val="a5"/>
    <w:uiPriority w:val="99"/>
    <w:semiHidden/>
    <w:rsid w:val="00D97F2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789</Words>
  <Characters>4498</Characters>
  <Application>Microsoft Office Word</Application>
  <DocSecurity>0</DocSecurity>
  <Lines>37</Lines>
  <Paragraphs>10</Paragraphs>
  <ScaleCrop>false</ScaleCrop>
  <Company/>
  <LinksUpToDate>false</LinksUpToDate>
  <CharactersWithSpaces>5277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马保东</dc:creator>
  <cp:lastModifiedBy>马保东</cp:lastModifiedBy>
  <cp:revision>30</cp:revision>
  <dcterms:created xsi:type="dcterms:W3CDTF">2025-06-17T08:48:00Z</dcterms:created>
  <dcterms:modified xsi:type="dcterms:W3CDTF">2025-07-09T09:57:00Z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eyJoZGlkIjoiMjk3ZGY4OGE3NjQxNjBiMGExODdhOGM3NTJmMDNlOGUiLCJ1c2VySWQiOiI4OTcyNjQwMTcifQ==</vt:lpwstr>
  </property>
  <property fmtid="{D5CDD505-2E9C-101B-9397-08002B2CF9AE}" pid="3" name="KSOProductBuildVer">
    <vt:lpwstr>2052-12.1.0.21541</vt:lpwstr>
  </property>
  <property fmtid="{D5CDD505-2E9C-101B-9397-08002B2CF9AE}" pid="4" name="ICV">
    <vt:lpwstr>F77F3DE1B9C94C57A6190CBED44BA09E_12</vt:lpwstr>
  </property>
</Properties>
</file>